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0B" w:rsidRPr="00464386" w:rsidRDefault="001F5D0B" w:rsidP="00F97FAA">
      <w:pPr>
        <w:pStyle w:val="Default"/>
        <w:tabs>
          <w:tab w:val="left" w:pos="7830"/>
        </w:tabs>
        <w:spacing w:line="293" w:lineRule="atLeast"/>
        <w:jc w:val="center"/>
        <w:rPr>
          <w:rFonts w:ascii="Cambria" w:hAnsi="Cambria"/>
          <w:b/>
          <w:sz w:val="23"/>
          <w:szCs w:val="23"/>
        </w:rPr>
      </w:pPr>
      <w:r w:rsidRPr="00464386">
        <w:rPr>
          <w:rFonts w:ascii="Cambria" w:hAnsi="Cambria"/>
          <w:b/>
          <w:sz w:val="23"/>
          <w:szCs w:val="23"/>
        </w:rPr>
        <w:t>National Bison Association’s</w:t>
      </w:r>
      <w:r w:rsidR="00EB39A6" w:rsidRPr="00464386">
        <w:rPr>
          <w:rFonts w:ascii="Cambria" w:hAnsi="Cambria"/>
          <w:b/>
          <w:sz w:val="23"/>
          <w:szCs w:val="23"/>
        </w:rPr>
        <w:t xml:space="preserve"> </w:t>
      </w:r>
      <w:r w:rsidR="00703893">
        <w:rPr>
          <w:rFonts w:ascii="Cambria" w:hAnsi="Cambria"/>
          <w:b/>
          <w:sz w:val="23"/>
          <w:szCs w:val="23"/>
        </w:rPr>
        <w:t>2022</w:t>
      </w:r>
      <w:r w:rsidR="00EB39A6" w:rsidRPr="00464386">
        <w:rPr>
          <w:rFonts w:ascii="Cambria" w:hAnsi="Cambria"/>
          <w:b/>
          <w:sz w:val="23"/>
          <w:szCs w:val="23"/>
        </w:rPr>
        <w:t xml:space="preserve"> Gold Trophy Show and Sale</w:t>
      </w:r>
      <w:r w:rsidR="00150D56" w:rsidRPr="00464386">
        <w:rPr>
          <w:rFonts w:ascii="Cambria" w:hAnsi="Cambria"/>
          <w:b/>
          <w:sz w:val="23"/>
          <w:szCs w:val="23"/>
        </w:rPr>
        <w:t xml:space="preserve"> </w:t>
      </w:r>
      <w:r w:rsidR="00D12A35" w:rsidRPr="00464386">
        <w:rPr>
          <w:rFonts w:ascii="Cambria" w:hAnsi="Cambria"/>
          <w:b/>
          <w:sz w:val="23"/>
          <w:szCs w:val="23"/>
        </w:rPr>
        <w:t xml:space="preserve">Live Animal &amp; Market Class </w:t>
      </w:r>
      <w:r w:rsidR="00464386" w:rsidRPr="00464386">
        <w:rPr>
          <w:rFonts w:ascii="Cambria" w:hAnsi="Cambria"/>
          <w:b/>
          <w:sz w:val="23"/>
          <w:szCs w:val="23"/>
        </w:rPr>
        <w:t>Entry Form</w:t>
      </w:r>
    </w:p>
    <w:p w:rsidR="00323306" w:rsidRDefault="00323306" w:rsidP="00323306">
      <w:pPr>
        <w:pBdr>
          <w:bottom w:val="single" w:sz="6" w:space="1" w:color="auto"/>
        </w:pBdr>
        <w:shd w:val="solid" w:color="auto" w:fill="auto"/>
        <w:rPr>
          <w:rFonts w:ascii="Calibri" w:hAnsi="Calibri"/>
          <w:b/>
          <w:color w:val="FFFFFF"/>
          <w:sz w:val="28"/>
          <w:szCs w:val="28"/>
        </w:rPr>
      </w:pPr>
      <w:r>
        <w:rPr>
          <w:b/>
          <w:sz w:val="28"/>
        </w:rPr>
        <w:t xml:space="preserve">                   </w:t>
      </w:r>
      <w:r w:rsidRPr="00AD781F">
        <w:rPr>
          <w:rFonts w:ascii="Calibri" w:hAnsi="Calibri"/>
          <w:b/>
          <w:color w:val="FFFFFF"/>
          <w:sz w:val="28"/>
          <w:szCs w:val="28"/>
          <w:highlight w:val="black"/>
        </w:rPr>
        <w:t>Entry Deadline: Postmarked,</w:t>
      </w:r>
      <w:r w:rsidR="00CC5739">
        <w:rPr>
          <w:rFonts w:ascii="Calibri" w:hAnsi="Calibri"/>
          <w:b/>
          <w:color w:val="FFFFFF"/>
          <w:sz w:val="28"/>
          <w:szCs w:val="28"/>
          <w:highlight w:val="black"/>
        </w:rPr>
        <w:t xml:space="preserve"> emailed or faxed by December 1</w:t>
      </w:r>
      <w:r w:rsidR="00703893">
        <w:rPr>
          <w:rFonts w:ascii="Calibri" w:hAnsi="Calibri"/>
          <w:b/>
          <w:color w:val="FFFFFF"/>
          <w:sz w:val="28"/>
          <w:szCs w:val="28"/>
          <w:highlight w:val="black"/>
        </w:rPr>
        <w:t>7</w:t>
      </w:r>
      <w:r w:rsidRPr="00AD781F">
        <w:rPr>
          <w:rFonts w:ascii="Calibri" w:hAnsi="Calibri"/>
          <w:b/>
          <w:color w:val="FFFFFF"/>
          <w:sz w:val="28"/>
          <w:szCs w:val="28"/>
          <w:highlight w:val="black"/>
        </w:rPr>
        <w:t xml:space="preserve">, </w:t>
      </w:r>
      <w:r w:rsidR="00703893">
        <w:rPr>
          <w:rFonts w:ascii="Calibri" w:hAnsi="Calibri"/>
          <w:b/>
          <w:color w:val="FFFFFF"/>
          <w:sz w:val="28"/>
          <w:szCs w:val="28"/>
          <w:highlight w:val="black"/>
        </w:rPr>
        <w:t>2022</w:t>
      </w:r>
    </w:p>
    <w:p w:rsidR="00700F0D" w:rsidRDefault="00700F0D" w:rsidP="00A9163E">
      <w:pPr>
        <w:pBdr>
          <w:bottom w:val="single" w:sz="6" w:space="1" w:color="auto"/>
        </w:pBdr>
        <w:shd w:val="solid" w:color="auto" w:fill="auto"/>
        <w:jc w:val="center"/>
        <w:rPr>
          <w:rFonts w:ascii="Calibri" w:hAnsi="Calibri"/>
          <w:b/>
          <w:color w:val="FFFFFF"/>
          <w:sz w:val="28"/>
          <w:szCs w:val="28"/>
        </w:rPr>
      </w:pPr>
      <w:r>
        <w:rPr>
          <w:rFonts w:ascii="Calibri" w:hAnsi="Calibri"/>
          <w:b/>
          <w:color w:val="FFFFFF"/>
          <w:sz w:val="28"/>
          <w:szCs w:val="28"/>
        </w:rPr>
        <w:t xml:space="preserve">Or, register quickly and securely online at </w:t>
      </w:r>
      <w:r w:rsidR="00A114AF" w:rsidRPr="00A114AF">
        <w:rPr>
          <w:rFonts w:ascii="Calibri" w:hAnsi="Calibri"/>
          <w:b/>
          <w:color w:val="FFFFFF"/>
          <w:sz w:val="28"/>
          <w:szCs w:val="28"/>
        </w:rPr>
        <w:t>bisoncentral.com/gold-trophy-show-and-sale/</w:t>
      </w:r>
    </w:p>
    <w:p w:rsidR="00EB39A6" w:rsidRDefault="00EB39A6" w:rsidP="00A8068B">
      <w:pPr>
        <w:pStyle w:val="CM7"/>
        <w:spacing w:line="273" w:lineRule="atLeast"/>
        <w:rPr>
          <w:rFonts w:ascii="Cambria" w:hAnsi="Cambria" w:cs="Times-New-Roman"/>
          <w:color w:val="000000"/>
          <w:sz w:val="22"/>
          <w:szCs w:val="22"/>
        </w:rPr>
      </w:pPr>
      <w:r w:rsidRPr="002279C9">
        <w:rPr>
          <w:rFonts w:ascii="Cambria" w:hAnsi="Cambria" w:cs="Times-New-Roman"/>
          <w:color w:val="000000"/>
          <w:sz w:val="20"/>
          <w:szCs w:val="20"/>
        </w:rPr>
        <w:t xml:space="preserve">Mail Entries to: </w:t>
      </w:r>
      <w:r w:rsidRPr="002279C9">
        <w:rPr>
          <w:rFonts w:ascii="Cambria" w:hAnsi="Cambria" w:cs="Times-New-Roman"/>
          <w:color w:val="000000"/>
          <w:sz w:val="22"/>
          <w:szCs w:val="22"/>
        </w:rPr>
        <w:t xml:space="preserve">8690 Wolff Ct. #200, Westminster CO 80031/Email </w:t>
      </w:r>
      <w:r w:rsidR="005C2755">
        <w:rPr>
          <w:rFonts w:ascii="Cambria" w:hAnsi="Cambria" w:cs="Times-New-Roman"/>
          <w:color w:val="000000"/>
          <w:sz w:val="22"/>
          <w:szCs w:val="22"/>
        </w:rPr>
        <w:t xml:space="preserve">to </w:t>
      </w:r>
      <w:hyperlink r:id="rId8" w:history="1">
        <w:r w:rsidR="00AC02F0" w:rsidRPr="001F15D5">
          <w:rPr>
            <w:rStyle w:val="Hyperlink"/>
            <w:rFonts w:ascii="Cambria" w:hAnsi="Cambria" w:cs="Times-New-Roman"/>
            <w:sz w:val="22"/>
            <w:szCs w:val="22"/>
          </w:rPr>
          <w:t>jim@bisoncentral.com</w:t>
        </w:r>
      </w:hyperlink>
      <w:r w:rsidR="00AC02F0">
        <w:rPr>
          <w:rFonts w:ascii="Cambria" w:hAnsi="Cambria" w:cs="Times-New-Roman"/>
          <w:color w:val="000000"/>
          <w:sz w:val="22"/>
          <w:szCs w:val="22"/>
        </w:rPr>
        <w:t xml:space="preserve"> </w:t>
      </w:r>
      <w:r w:rsidR="00A8068B">
        <w:rPr>
          <w:rFonts w:ascii="Cambria" w:hAnsi="Cambria" w:cs="Times-New-Roman"/>
          <w:color w:val="000000"/>
          <w:sz w:val="22"/>
          <w:szCs w:val="22"/>
        </w:rPr>
        <w:t xml:space="preserve">or call the NBA office at (303) 292-2833 to pay with </w:t>
      </w:r>
      <w:r w:rsidR="00353292">
        <w:rPr>
          <w:rFonts w:ascii="Cambria" w:hAnsi="Cambria" w:cs="Times-New-Roman"/>
          <w:color w:val="000000"/>
          <w:sz w:val="22"/>
          <w:szCs w:val="22"/>
        </w:rPr>
        <w:t xml:space="preserve">a </w:t>
      </w:r>
      <w:r w:rsidR="00353292" w:rsidRPr="002279C9">
        <w:rPr>
          <w:rFonts w:ascii="Cambria" w:hAnsi="Cambria" w:cs="Times-New-Roman"/>
          <w:color w:val="000000"/>
          <w:sz w:val="22"/>
          <w:szCs w:val="22"/>
        </w:rPr>
        <w:t>credit</w:t>
      </w:r>
      <w:r w:rsidR="00A8068B">
        <w:rPr>
          <w:rFonts w:ascii="Cambria" w:hAnsi="Cambria" w:cs="Times-New-Roman"/>
          <w:color w:val="000000"/>
          <w:sz w:val="22"/>
          <w:szCs w:val="22"/>
        </w:rPr>
        <w:t xml:space="preserve"> card. </w:t>
      </w:r>
      <w:r w:rsidR="00703893">
        <w:rPr>
          <w:rFonts w:ascii="Cambria" w:hAnsi="Cambria" w:cs="Times-New-Roman"/>
          <w:color w:val="000000"/>
          <w:sz w:val="22"/>
          <w:szCs w:val="22"/>
        </w:rPr>
        <w:br/>
      </w:r>
    </w:p>
    <w:p w:rsidR="00140573" w:rsidRPr="00140573" w:rsidRDefault="00140573" w:rsidP="00140573">
      <w:pPr>
        <w:pStyle w:val="Default"/>
        <w:jc w:val="center"/>
        <w:rPr>
          <w:b/>
        </w:rPr>
      </w:pPr>
      <w:r w:rsidRPr="00140573">
        <w:rPr>
          <w:rFonts w:ascii="Arial" w:hAnsi="Arial" w:cs="Arial"/>
          <w:b/>
          <w:sz w:val="20"/>
          <w:szCs w:val="20"/>
        </w:rPr>
        <w:t>Use separate entry form for each owner. L</w:t>
      </w:r>
      <w:r w:rsidR="00703893">
        <w:rPr>
          <w:rFonts w:ascii="Arial" w:hAnsi="Arial" w:cs="Arial"/>
          <w:b/>
          <w:sz w:val="20"/>
          <w:szCs w:val="20"/>
        </w:rPr>
        <w:t xml:space="preserve">ate postmarked forms or emails </w:t>
      </w:r>
      <w:r w:rsidRPr="00140573">
        <w:rPr>
          <w:rFonts w:ascii="Arial" w:hAnsi="Arial" w:cs="Arial"/>
          <w:b/>
          <w:sz w:val="20"/>
          <w:szCs w:val="20"/>
        </w:rPr>
        <w:t>cannot be accepted.</w:t>
      </w:r>
    </w:p>
    <w:p w:rsidR="00323306" w:rsidRDefault="00EB39A6" w:rsidP="00323306">
      <w:pPr>
        <w:pStyle w:val="Default"/>
        <w:spacing w:line="460" w:lineRule="atLeast"/>
        <w:rPr>
          <w:rFonts w:ascii="Arial-Narrow" w:hAnsi="Arial-Narrow" w:cs="Arial-Narrow"/>
          <w:sz w:val="23"/>
          <w:szCs w:val="23"/>
        </w:rPr>
      </w:pPr>
      <w:r>
        <w:rPr>
          <w:rFonts w:ascii="Arial-Narrow" w:hAnsi="Arial-Narrow" w:cs="Arial-Narrow"/>
          <w:sz w:val="23"/>
          <w:szCs w:val="23"/>
        </w:rPr>
        <w:t>Ranch Na</w:t>
      </w:r>
      <w:r w:rsidR="00DA6D71">
        <w:rPr>
          <w:rFonts w:ascii="Arial-Narrow" w:hAnsi="Arial-Narrow" w:cs="Arial-Narrow"/>
          <w:sz w:val="23"/>
          <w:szCs w:val="23"/>
        </w:rPr>
        <w:t>me:</w:t>
      </w:r>
      <w:r>
        <w:rPr>
          <w:rFonts w:ascii="Arial-Narrow" w:hAnsi="Arial-Narrow" w:cs="Arial-Narrow"/>
          <w:sz w:val="23"/>
          <w:szCs w:val="23"/>
        </w:rPr>
        <w:t>________________________________________________</w:t>
      </w:r>
      <w:r w:rsidR="00DA6D71">
        <w:rPr>
          <w:rFonts w:ascii="Arial-Narrow" w:hAnsi="Arial-Narrow" w:cs="Arial-Narrow"/>
          <w:sz w:val="23"/>
          <w:szCs w:val="23"/>
        </w:rPr>
        <w:t>______________________________</w:t>
      </w:r>
    </w:p>
    <w:p w:rsidR="00323306" w:rsidRDefault="00EB39A6" w:rsidP="00323306">
      <w:pPr>
        <w:pStyle w:val="Default"/>
        <w:spacing w:line="460" w:lineRule="atLeast"/>
        <w:rPr>
          <w:rFonts w:ascii="Arial-Narrow" w:hAnsi="Arial-Narrow" w:cs="Arial-Narrow"/>
          <w:sz w:val="23"/>
          <w:szCs w:val="23"/>
        </w:rPr>
      </w:pPr>
      <w:r>
        <w:rPr>
          <w:rFonts w:ascii="Arial-Narrow" w:hAnsi="Arial-Narrow" w:cs="Arial-Narrow"/>
          <w:sz w:val="23"/>
          <w:szCs w:val="23"/>
        </w:rPr>
        <w:t>Owner: _____________________________________________________</w:t>
      </w:r>
      <w:r w:rsidR="00DA6D71">
        <w:rPr>
          <w:rFonts w:ascii="Arial-Narrow" w:hAnsi="Arial-Narrow" w:cs="Arial-Narrow"/>
          <w:sz w:val="23"/>
          <w:szCs w:val="23"/>
        </w:rPr>
        <w:t>_____________________________</w:t>
      </w:r>
    </w:p>
    <w:p w:rsidR="005B732F" w:rsidRPr="005B732F" w:rsidRDefault="0075294A" w:rsidP="00323306">
      <w:pPr>
        <w:pStyle w:val="Default"/>
        <w:spacing w:line="460" w:lineRule="atLeast"/>
        <w:rPr>
          <w:rFonts w:ascii="Arial-Narrow" w:hAnsi="Arial-Narrow" w:cs="Arial-Narrow"/>
          <w:sz w:val="10"/>
          <w:szCs w:val="10"/>
        </w:rPr>
      </w:pPr>
      <w:r>
        <w:rPr>
          <w:rFonts w:ascii="Arial-Narrow" w:hAnsi="Arial-Narrow" w:cs="Arial-Narrow"/>
          <w:sz w:val="23"/>
          <w:szCs w:val="23"/>
        </w:rPr>
        <w:t xml:space="preserve">Credit Card Number: </w:t>
      </w:r>
      <w:r w:rsidR="00EB39A6">
        <w:rPr>
          <w:rFonts w:ascii="Arial-Narrow" w:hAnsi="Arial-Narrow" w:cs="Arial-Narrow"/>
          <w:sz w:val="23"/>
          <w:szCs w:val="23"/>
        </w:rPr>
        <w:t>___________________________</w:t>
      </w:r>
      <w:r w:rsidR="00DA6D71">
        <w:rPr>
          <w:rFonts w:ascii="Arial-Narrow" w:hAnsi="Arial-Narrow" w:cs="Arial-Narrow"/>
          <w:sz w:val="23"/>
          <w:szCs w:val="23"/>
        </w:rPr>
        <w:t>____</w:t>
      </w:r>
      <w:r>
        <w:rPr>
          <w:rFonts w:ascii="Arial-Narrow" w:hAnsi="Arial-Narrow" w:cs="Arial-Narrow"/>
          <w:sz w:val="23"/>
          <w:szCs w:val="23"/>
        </w:rPr>
        <w:t xml:space="preserve"> </w:t>
      </w:r>
      <w:r w:rsidR="00DA6D71">
        <w:rPr>
          <w:rFonts w:ascii="Arial-Narrow" w:hAnsi="Arial-Narrow" w:cs="Arial-Narrow"/>
          <w:sz w:val="23"/>
          <w:szCs w:val="23"/>
        </w:rPr>
        <w:br/>
      </w:r>
      <w:r w:rsidR="00EB39A6">
        <w:rPr>
          <w:rFonts w:ascii="Arial-Narrow" w:hAnsi="Arial-Narrow" w:cs="Arial-Narrow"/>
          <w:sz w:val="23"/>
          <w:szCs w:val="23"/>
        </w:rPr>
        <w:t>Exp</w:t>
      </w:r>
      <w:r>
        <w:rPr>
          <w:rFonts w:ascii="Arial-Narrow" w:hAnsi="Arial-Narrow" w:cs="Arial-Narrow"/>
          <w:sz w:val="23"/>
          <w:szCs w:val="23"/>
        </w:rPr>
        <w:t>iration</w:t>
      </w:r>
      <w:r w:rsidR="00EB39A6">
        <w:rPr>
          <w:rFonts w:ascii="Arial-Narrow" w:hAnsi="Arial-Narrow" w:cs="Arial-Narrow"/>
          <w:sz w:val="23"/>
          <w:szCs w:val="23"/>
        </w:rPr>
        <w:t xml:space="preserve"> Date</w:t>
      </w:r>
      <w:r>
        <w:rPr>
          <w:rFonts w:ascii="Arial-Narrow" w:hAnsi="Arial-Narrow" w:cs="Arial-Narrow"/>
          <w:sz w:val="23"/>
          <w:szCs w:val="23"/>
        </w:rPr>
        <w:t xml:space="preserve"> </w:t>
      </w:r>
      <w:r w:rsidR="00D12A35">
        <w:rPr>
          <w:rFonts w:ascii="Arial-Narrow" w:hAnsi="Arial-Narrow" w:cs="Arial-Narrow"/>
          <w:sz w:val="23"/>
          <w:szCs w:val="23"/>
        </w:rPr>
        <w:t>____________________________</w:t>
      </w:r>
      <w:r w:rsidR="00DA6D71">
        <w:rPr>
          <w:rFonts w:ascii="Arial-Narrow" w:hAnsi="Arial-Narrow" w:cs="Arial-Narrow"/>
          <w:sz w:val="23"/>
          <w:szCs w:val="23"/>
        </w:rPr>
        <w:br/>
        <w:t>Billing Zip Code: __________</w:t>
      </w:r>
    </w:p>
    <w:p w:rsidR="005B732F" w:rsidRPr="00D96F2E" w:rsidRDefault="005B732F" w:rsidP="00323306">
      <w:pPr>
        <w:pStyle w:val="Default"/>
        <w:rPr>
          <w:rFonts w:ascii="Calibri" w:hAnsi="Calibri" w:cs="Arial"/>
          <w:color w:val="auto"/>
          <w:sz w:val="20"/>
          <w:szCs w:val="20"/>
        </w:rPr>
      </w:pPr>
    </w:p>
    <w:p w:rsidR="00323306" w:rsidRDefault="00323306" w:rsidP="00140573">
      <w:pPr>
        <w:pStyle w:val="Default"/>
        <w:rPr>
          <w:rFonts w:ascii="Calibri" w:hAnsi="Calibri" w:cs="Arial"/>
          <w:color w:val="auto"/>
          <w:sz w:val="20"/>
          <w:szCs w:val="20"/>
        </w:rPr>
      </w:pPr>
      <w:r w:rsidRPr="00AD781F">
        <w:rPr>
          <w:rFonts w:ascii="Calibri" w:hAnsi="Calibri" w:cs="Arial"/>
          <w:color w:val="auto"/>
          <w:sz w:val="20"/>
          <w:szCs w:val="20"/>
        </w:rPr>
        <w:t xml:space="preserve">1. Entry fee includes pen and feed. </w:t>
      </w:r>
    </w:p>
    <w:p w:rsidR="00323306" w:rsidRDefault="00323306" w:rsidP="00140573">
      <w:pPr>
        <w:pStyle w:val="Default"/>
        <w:rPr>
          <w:rFonts w:ascii="Calibri" w:hAnsi="Calibri" w:cs="Arial"/>
          <w:color w:val="auto"/>
          <w:sz w:val="20"/>
          <w:szCs w:val="20"/>
        </w:rPr>
      </w:pPr>
      <w:r w:rsidRPr="00AD781F">
        <w:rPr>
          <w:rFonts w:ascii="Calibri" w:hAnsi="Calibri" w:cs="Arial"/>
          <w:color w:val="auto"/>
          <w:sz w:val="20"/>
          <w:szCs w:val="20"/>
        </w:rPr>
        <w:t xml:space="preserve">2. Entry fee is nonrefundable, unless </w:t>
      </w:r>
      <w:r>
        <w:rPr>
          <w:rFonts w:ascii="Calibri" w:hAnsi="Calibri" w:cs="Arial"/>
          <w:color w:val="auto"/>
          <w:sz w:val="20"/>
          <w:szCs w:val="20"/>
        </w:rPr>
        <w:t xml:space="preserve">due to volume of animals it has been asked that the </w:t>
      </w:r>
      <w:r w:rsidRPr="00AD781F">
        <w:rPr>
          <w:rFonts w:ascii="Calibri" w:hAnsi="Calibri" w:cs="Arial"/>
          <w:color w:val="auto"/>
          <w:sz w:val="20"/>
          <w:szCs w:val="20"/>
        </w:rPr>
        <w:t xml:space="preserve">entry </w:t>
      </w:r>
      <w:r>
        <w:rPr>
          <w:rFonts w:ascii="Calibri" w:hAnsi="Calibri" w:cs="Arial"/>
          <w:color w:val="auto"/>
          <w:sz w:val="20"/>
          <w:szCs w:val="20"/>
        </w:rPr>
        <w:t>be removed</w:t>
      </w:r>
      <w:r w:rsidR="00BF27E2">
        <w:rPr>
          <w:rFonts w:ascii="Calibri" w:hAnsi="Calibri" w:cs="Arial"/>
          <w:color w:val="auto"/>
          <w:sz w:val="20"/>
          <w:szCs w:val="20"/>
        </w:rPr>
        <w:t xml:space="preserve"> or a class with less than     </w:t>
      </w:r>
      <w:r w:rsidR="00D12A35">
        <w:rPr>
          <w:rFonts w:ascii="Calibri" w:hAnsi="Calibri" w:cs="Arial"/>
          <w:color w:val="auto"/>
          <w:sz w:val="20"/>
          <w:szCs w:val="20"/>
        </w:rPr>
        <w:t>three entries has been cancelled.</w:t>
      </w:r>
    </w:p>
    <w:p w:rsidR="00323306" w:rsidRPr="00AD781F" w:rsidRDefault="00323306" w:rsidP="00140573">
      <w:pPr>
        <w:pStyle w:val="CM8"/>
        <w:spacing w:line="206" w:lineRule="atLeast"/>
        <w:rPr>
          <w:rFonts w:ascii="Calibri" w:hAnsi="Calibri" w:cs="Arial"/>
          <w:sz w:val="20"/>
          <w:szCs w:val="20"/>
        </w:rPr>
      </w:pPr>
      <w:r w:rsidRPr="00AD781F">
        <w:rPr>
          <w:rFonts w:ascii="Calibri" w:hAnsi="Calibri" w:cs="Arial"/>
          <w:sz w:val="20"/>
          <w:szCs w:val="20"/>
        </w:rPr>
        <w:t xml:space="preserve">3. </w:t>
      </w:r>
      <w:r>
        <w:rPr>
          <w:rFonts w:ascii="Calibri" w:hAnsi="Calibri" w:cs="Arial"/>
          <w:sz w:val="20"/>
          <w:szCs w:val="20"/>
        </w:rPr>
        <w:t>All c</w:t>
      </w:r>
      <w:r w:rsidRPr="00AD781F">
        <w:rPr>
          <w:rFonts w:ascii="Calibri" w:hAnsi="Calibri" w:cs="Arial"/>
          <w:sz w:val="20"/>
          <w:szCs w:val="20"/>
        </w:rPr>
        <w:t xml:space="preserve">urrent NBA Life, Active, </w:t>
      </w:r>
      <w:r w:rsidR="00487FC3">
        <w:rPr>
          <w:rFonts w:ascii="Calibri" w:hAnsi="Calibri" w:cs="Arial"/>
          <w:sz w:val="20"/>
          <w:szCs w:val="20"/>
        </w:rPr>
        <w:t xml:space="preserve">and </w:t>
      </w:r>
      <w:r w:rsidR="00703893">
        <w:rPr>
          <w:rFonts w:ascii="Calibri" w:hAnsi="Calibri" w:cs="Arial"/>
          <w:sz w:val="20"/>
          <w:szCs w:val="20"/>
        </w:rPr>
        <w:t>Supporter</w:t>
      </w:r>
      <w:r w:rsidR="00D7030E" w:rsidRPr="00AD781F">
        <w:rPr>
          <w:rFonts w:ascii="Calibri" w:hAnsi="Calibri" w:cs="Arial"/>
          <w:sz w:val="20"/>
          <w:szCs w:val="20"/>
        </w:rPr>
        <w:t xml:space="preserve"> </w:t>
      </w:r>
      <w:r w:rsidR="00D7030E">
        <w:rPr>
          <w:rFonts w:ascii="Calibri" w:hAnsi="Calibri" w:cs="Arial"/>
          <w:sz w:val="20"/>
          <w:szCs w:val="20"/>
        </w:rPr>
        <w:t>members</w:t>
      </w:r>
      <w:r w:rsidRPr="00AD781F">
        <w:rPr>
          <w:rFonts w:ascii="Calibri" w:hAnsi="Calibri" w:cs="Arial"/>
          <w:sz w:val="20"/>
          <w:szCs w:val="20"/>
        </w:rPr>
        <w:t xml:space="preserve"> are e</w:t>
      </w:r>
      <w:r w:rsidR="00487FC3">
        <w:rPr>
          <w:rFonts w:ascii="Calibri" w:hAnsi="Calibri" w:cs="Arial"/>
          <w:sz w:val="20"/>
          <w:szCs w:val="20"/>
        </w:rPr>
        <w:t>ligible</w:t>
      </w:r>
      <w:r w:rsidR="00D12A35">
        <w:rPr>
          <w:rFonts w:ascii="Calibri" w:hAnsi="Calibri" w:cs="Arial"/>
          <w:sz w:val="20"/>
          <w:szCs w:val="20"/>
        </w:rPr>
        <w:t xml:space="preserve"> </w:t>
      </w:r>
      <w:r w:rsidRPr="00AD781F">
        <w:rPr>
          <w:rFonts w:ascii="Calibri" w:hAnsi="Calibri" w:cs="Arial"/>
          <w:sz w:val="20"/>
          <w:szCs w:val="20"/>
        </w:rPr>
        <w:t xml:space="preserve">to </w:t>
      </w:r>
      <w:r>
        <w:rPr>
          <w:rFonts w:ascii="Calibri" w:hAnsi="Calibri" w:cs="Arial"/>
          <w:sz w:val="20"/>
          <w:szCs w:val="20"/>
        </w:rPr>
        <w:t>consign</w:t>
      </w:r>
      <w:r w:rsidRPr="00AD781F">
        <w:rPr>
          <w:rFonts w:ascii="Calibri" w:hAnsi="Calibri" w:cs="Arial"/>
          <w:sz w:val="20"/>
          <w:szCs w:val="20"/>
        </w:rPr>
        <w:t xml:space="preserve"> animals in the GTSS</w:t>
      </w:r>
      <w:r w:rsidR="00703893">
        <w:rPr>
          <w:rFonts w:ascii="Calibri" w:hAnsi="Calibri" w:cs="Arial"/>
          <w:sz w:val="20"/>
          <w:szCs w:val="20"/>
        </w:rPr>
        <w:t xml:space="preserve">. </w:t>
      </w:r>
    </w:p>
    <w:p w:rsidR="00403595" w:rsidRDefault="00323306" w:rsidP="00140573">
      <w:pPr>
        <w:pStyle w:val="Default"/>
        <w:rPr>
          <w:rFonts w:ascii="Calibri" w:hAnsi="Calibri" w:cs="Arial"/>
          <w:sz w:val="20"/>
          <w:szCs w:val="20"/>
        </w:rPr>
      </w:pPr>
      <w:r w:rsidRPr="00AD781F">
        <w:rPr>
          <w:rFonts w:ascii="Calibri" w:hAnsi="Calibri" w:cs="Arial"/>
          <w:sz w:val="20"/>
          <w:szCs w:val="20"/>
        </w:rPr>
        <w:t xml:space="preserve">4. Each consignor may have </w:t>
      </w:r>
      <w:r w:rsidR="00D12A35">
        <w:rPr>
          <w:rFonts w:ascii="Calibri" w:hAnsi="Calibri" w:cs="Arial"/>
          <w:sz w:val="20"/>
          <w:szCs w:val="20"/>
        </w:rPr>
        <w:t>two</w:t>
      </w:r>
      <w:r w:rsidRPr="00AD781F">
        <w:rPr>
          <w:rFonts w:ascii="Calibri" w:hAnsi="Calibri" w:cs="Arial"/>
          <w:sz w:val="20"/>
          <w:szCs w:val="20"/>
        </w:rPr>
        <w:t xml:space="preserve"> entries </w:t>
      </w:r>
      <w:r w:rsidR="00D7030E">
        <w:rPr>
          <w:rFonts w:ascii="Calibri" w:hAnsi="Calibri" w:cs="Arial"/>
          <w:sz w:val="20"/>
          <w:szCs w:val="20"/>
        </w:rPr>
        <w:t>per</w:t>
      </w:r>
      <w:r w:rsidRPr="00AD781F">
        <w:rPr>
          <w:rFonts w:ascii="Calibri" w:hAnsi="Calibri" w:cs="Arial"/>
          <w:sz w:val="20"/>
          <w:szCs w:val="20"/>
        </w:rPr>
        <w:t xml:space="preserve"> </w:t>
      </w:r>
      <w:r w:rsidR="00D12A35">
        <w:rPr>
          <w:rFonts w:ascii="Calibri" w:hAnsi="Calibri" w:cs="Arial"/>
          <w:sz w:val="20"/>
          <w:szCs w:val="20"/>
        </w:rPr>
        <w:t xml:space="preserve">live or market </w:t>
      </w:r>
      <w:r w:rsidRPr="00AD781F">
        <w:rPr>
          <w:rFonts w:ascii="Calibri" w:hAnsi="Calibri" w:cs="Arial"/>
          <w:sz w:val="20"/>
          <w:szCs w:val="20"/>
        </w:rPr>
        <w:t>class</w:t>
      </w:r>
      <w:r w:rsidR="00D12A35">
        <w:rPr>
          <w:rFonts w:ascii="Calibri" w:hAnsi="Calibri" w:cs="Arial"/>
          <w:sz w:val="20"/>
          <w:szCs w:val="20"/>
        </w:rPr>
        <w:t xml:space="preserve">, </w:t>
      </w:r>
      <w:r w:rsidR="00D96F2E">
        <w:rPr>
          <w:rFonts w:ascii="Calibri" w:hAnsi="Calibri" w:cs="Arial"/>
          <w:sz w:val="20"/>
          <w:szCs w:val="20"/>
        </w:rPr>
        <w:t>including</w:t>
      </w:r>
      <w:r w:rsidR="00F1147D">
        <w:rPr>
          <w:rFonts w:ascii="Calibri" w:hAnsi="Calibri" w:cs="Arial"/>
          <w:sz w:val="20"/>
          <w:szCs w:val="20"/>
        </w:rPr>
        <w:t xml:space="preserve"> the </w:t>
      </w:r>
      <w:r w:rsidR="006E5A37">
        <w:rPr>
          <w:rFonts w:ascii="Calibri" w:hAnsi="Calibri" w:cs="Arial"/>
          <w:sz w:val="20"/>
          <w:szCs w:val="20"/>
        </w:rPr>
        <w:t>pens</w:t>
      </w:r>
      <w:r w:rsidR="00D96F2E">
        <w:rPr>
          <w:rFonts w:ascii="Calibri" w:hAnsi="Calibri" w:cs="Arial"/>
          <w:sz w:val="20"/>
          <w:szCs w:val="20"/>
        </w:rPr>
        <w:t xml:space="preserve">, </w:t>
      </w:r>
      <w:r w:rsidR="00D12A35">
        <w:rPr>
          <w:rFonts w:ascii="Calibri" w:hAnsi="Calibri" w:cs="Arial"/>
          <w:sz w:val="20"/>
          <w:szCs w:val="20"/>
        </w:rPr>
        <w:t xml:space="preserve">with the </w:t>
      </w:r>
      <w:r w:rsidRPr="00AD781F">
        <w:rPr>
          <w:rFonts w:ascii="Calibri" w:hAnsi="Calibri" w:cs="Arial"/>
          <w:sz w:val="20"/>
          <w:szCs w:val="20"/>
        </w:rPr>
        <w:t>except</w:t>
      </w:r>
      <w:r w:rsidR="00D12A35">
        <w:rPr>
          <w:rFonts w:ascii="Calibri" w:hAnsi="Calibri" w:cs="Arial"/>
          <w:sz w:val="20"/>
          <w:szCs w:val="20"/>
        </w:rPr>
        <w:t>ion of</w:t>
      </w:r>
      <w:r w:rsidRPr="00AD781F">
        <w:rPr>
          <w:rFonts w:ascii="Calibri" w:hAnsi="Calibri" w:cs="Arial"/>
          <w:sz w:val="20"/>
          <w:szCs w:val="20"/>
        </w:rPr>
        <w:t xml:space="preserve"> </w:t>
      </w:r>
      <w:r w:rsidR="00D12A35">
        <w:rPr>
          <w:rFonts w:ascii="Calibri" w:hAnsi="Calibri" w:cs="Arial"/>
          <w:sz w:val="20"/>
          <w:szCs w:val="20"/>
        </w:rPr>
        <w:t xml:space="preserve">live </w:t>
      </w:r>
      <w:r w:rsidR="001C131D">
        <w:rPr>
          <w:rFonts w:ascii="Calibri" w:hAnsi="Calibri" w:cs="Arial"/>
          <w:sz w:val="20"/>
          <w:szCs w:val="20"/>
        </w:rPr>
        <w:t xml:space="preserve">calf </w:t>
      </w:r>
      <w:r w:rsidR="00D7030E">
        <w:rPr>
          <w:rFonts w:ascii="Calibri" w:hAnsi="Calibri" w:cs="Arial"/>
          <w:sz w:val="20"/>
          <w:szCs w:val="20"/>
        </w:rPr>
        <w:t>classes</w:t>
      </w:r>
      <w:r w:rsidR="00D12A35">
        <w:rPr>
          <w:rFonts w:ascii="Calibri" w:hAnsi="Calibri" w:cs="Arial"/>
          <w:sz w:val="20"/>
          <w:szCs w:val="20"/>
        </w:rPr>
        <w:t xml:space="preserve">, which </w:t>
      </w:r>
      <w:r w:rsidR="00BF27E2">
        <w:rPr>
          <w:rFonts w:ascii="Calibri" w:hAnsi="Calibri" w:cs="Arial"/>
          <w:sz w:val="20"/>
          <w:szCs w:val="20"/>
        </w:rPr>
        <w:t>will allow</w:t>
      </w:r>
      <w:r w:rsidR="00D12A35">
        <w:rPr>
          <w:rFonts w:ascii="Calibri" w:hAnsi="Calibri" w:cs="Arial"/>
          <w:sz w:val="20"/>
          <w:szCs w:val="20"/>
        </w:rPr>
        <w:t xml:space="preserve"> each</w:t>
      </w:r>
      <w:r w:rsidR="00D96F2E">
        <w:rPr>
          <w:rFonts w:ascii="Calibri" w:hAnsi="Calibri" w:cs="Arial"/>
          <w:sz w:val="20"/>
          <w:szCs w:val="20"/>
        </w:rPr>
        <w:t xml:space="preserve"> </w:t>
      </w:r>
      <w:r w:rsidR="00D12A35">
        <w:rPr>
          <w:rFonts w:ascii="Calibri" w:hAnsi="Calibri" w:cs="Arial"/>
          <w:sz w:val="20"/>
          <w:szCs w:val="20"/>
        </w:rPr>
        <w:t xml:space="preserve">consignor three entries </w:t>
      </w:r>
      <w:r w:rsidR="00D7030E">
        <w:rPr>
          <w:rFonts w:ascii="Calibri" w:hAnsi="Calibri" w:cs="Arial"/>
          <w:sz w:val="20"/>
          <w:szCs w:val="20"/>
        </w:rPr>
        <w:t>per class</w:t>
      </w:r>
      <w:r w:rsidRPr="00AD781F">
        <w:rPr>
          <w:rFonts w:ascii="Calibri" w:hAnsi="Calibri" w:cs="Arial"/>
          <w:sz w:val="20"/>
          <w:szCs w:val="20"/>
        </w:rPr>
        <w:t xml:space="preserve">. </w:t>
      </w:r>
      <w:r w:rsidR="00F1147D" w:rsidRPr="00C91A68">
        <w:rPr>
          <w:rFonts w:ascii="Calibri" w:hAnsi="Calibri" w:cs="Arial"/>
          <w:sz w:val="20"/>
          <w:szCs w:val="20"/>
        </w:rPr>
        <w:t xml:space="preserve">The pen of </w:t>
      </w:r>
      <w:r w:rsidR="00A114AF" w:rsidRPr="00C91A68">
        <w:rPr>
          <w:rFonts w:ascii="Calibri" w:hAnsi="Calibri" w:cs="Arial"/>
          <w:sz w:val="20"/>
          <w:szCs w:val="20"/>
        </w:rPr>
        <w:t>5 heifer calves</w:t>
      </w:r>
      <w:r w:rsidR="00C91A68" w:rsidRPr="00C91A68">
        <w:rPr>
          <w:rFonts w:ascii="Calibri" w:hAnsi="Calibri" w:cs="Arial"/>
          <w:sz w:val="20"/>
          <w:szCs w:val="20"/>
        </w:rPr>
        <w:t xml:space="preserve"> and pen of 2 bred heifer class</w:t>
      </w:r>
      <w:r w:rsidR="00F1147D" w:rsidRPr="00C91A68">
        <w:rPr>
          <w:rFonts w:ascii="Calibri" w:hAnsi="Calibri" w:cs="Arial"/>
          <w:sz w:val="20"/>
          <w:szCs w:val="20"/>
        </w:rPr>
        <w:t xml:space="preserve"> </w:t>
      </w:r>
      <w:r w:rsidR="00C91A68" w:rsidRPr="00C91A68">
        <w:rPr>
          <w:rFonts w:ascii="Calibri" w:hAnsi="Calibri" w:cs="Arial"/>
          <w:sz w:val="20"/>
          <w:szCs w:val="20"/>
        </w:rPr>
        <w:t>are</w:t>
      </w:r>
      <w:r w:rsidR="00F1147D" w:rsidRPr="00C91A68">
        <w:rPr>
          <w:rFonts w:ascii="Calibri" w:hAnsi="Calibri" w:cs="Arial"/>
          <w:sz w:val="20"/>
          <w:szCs w:val="20"/>
        </w:rPr>
        <w:t xml:space="preserve"> limited to one entry per consignor.</w:t>
      </w:r>
      <w:r w:rsidR="00F1147D">
        <w:rPr>
          <w:rFonts w:ascii="Calibri" w:hAnsi="Calibri" w:cs="Arial"/>
          <w:sz w:val="20"/>
          <w:szCs w:val="20"/>
        </w:rPr>
        <w:t xml:space="preserve"> </w:t>
      </w:r>
      <w:r w:rsidR="006E5A37">
        <w:rPr>
          <w:rFonts w:ascii="Calibri" w:hAnsi="Calibri" w:cs="Arial"/>
          <w:b/>
          <w:sz w:val="20"/>
          <w:szCs w:val="20"/>
        </w:rPr>
        <w:t>There is a class limit of 20</w:t>
      </w:r>
      <w:r w:rsidR="00086C2A" w:rsidRPr="0059534E">
        <w:rPr>
          <w:rFonts w:ascii="Calibri" w:hAnsi="Calibri" w:cs="Arial"/>
          <w:b/>
          <w:sz w:val="20"/>
          <w:szCs w:val="20"/>
        </w:rPr>
        <w:t xml:space="preserve"> yearling b</w:t>
      </w:r>
      <w:r w:rsidR="006E5A37">
        <w:rPr>
          <w:rFonts w:ascii="Calibri" w:hAnsi="Calibri" w:cs="Arial"/>
          <w:b/>
          <w:sz w:val="20"/>
          <w:szCs w:val="20"/>
        </w:rPr>
        <w:t>ulls and 14</w:t>
      </w:r>
      <w:r w:rsidR="00086C2A" w:rsidRPr="0059534E">
        <w:rPr>
          <w:rFonts w:ascii="Calibri" w:hAnsi="Calibri" w:cs="Arial"/>
          <w:b/>
          <w:sz w:val="20"/>
          <w:szCs w:val="20"/>
        </w:rPr>
        <w:t xml:space="preserve"> two-year old</w:t>
      </w:r>
      <w:r w:rsidR="004753B0">
        <w:rPr>
          <w:rFonts w:ascii="Calibri" w:hAnsi="Calibri" w:cs="Arial"/>
          <w:b/>
          <w:sz w:val="20"/>
          <w:szCs w:val="20"/>
        </w:rPr>
        <w:t xml:space="preserve"> bulls</w:t>
      </w:r>
      <w:r w:rsidR="00086C2A" w:rsidRPr="0059534E">
        <w:rPr>
          <w:rFonts w:ascii="Calibri" w:hAnsi="Calibri" w:cs="Arial"/>
          <w:b/>
          <w:sz w:val="20"/>
          <w:szCs w:val="20"/>
        </w:rPr>
        <w:t>, offered on a first come, first serve basis.</w:t>
      </w:r>
      <w:r w:rsidR="00086C2A">
        <w:rPr>
          <w:rFonts w:ascii="Calibri" w:hAnsi="Calibri" w:cs="Arial"/>
          <w:sz w:val="20"/>
          <w:szCs w:val="20"/>
        </w:rPr>
        <w:t xml:space="preserve"> </w:t>
      </w:r>
    </w:p>
    <w:p w:rsidR="00140573" w:rsidRPr="00086C2A" w:rsidRDefault="00140573" w:rsidP="00140573">
      <w:pPr>
        <w:pStyle w:val="CM9"/>
        <w:jc w:val="both"/>
        <w:rPr>
          <w:rFonts w:ascii="Calibri" w:hAnsi="Calibri" w:cs="Arial"/>
          <w:sz w:val="20"/>
          <w:szCs w:val="20"/>
          <w:u w:val="single"/>
        </w:rPr>
      </w:pPr>
      <w:r>
        <w:rPr>
          <w:rFonts w:ascii="Calibri" w:hAnsi="Calibri" w:cs="Arial"/>
          <w:sz w:val="20"/>
          <w:szCs w:val="20"/>
        </w:rPr>
        <w:t xml:space="preserve">5. All entry forms, rules and other information are </w:t>
      </w:r>
      <w:r w:rsidR="00A114AF">
        <w:rPr>
          <w:rFonts w:ascii="Calibri" w:hAnsi="Calibri" w:cs="Arial"/>
          <w:sz w:val="20"/>
          <w:szCs w:val="20"/>
        </w:rPr>
        <w:t xml:space="preserve">available on the NBA website at </w:t>
      </w:r>
      <w:r w:rsidR="00A114AF" w:rsidRPr="00086C2A">
        <w:rPr>
          <w:rFonts w:ascii="Calibri" w:hAnsi="Calibri" w:cs="Arial"/>
          <w:sz w:val="20"/>
          <w:szCs w:val="20"/>
          <w:u w:val="single"/>
        </w:rPr>
        <w:t>bisoncentral.com/gold-trophy-show-and-sale/</w:t>
      </w:r>
      <w:r w:rsidR="00086C2A" w:rsidRPr="00086C2A">
        <w:rPr>
          <w:rFonts w:ascii="Calibri" w:hAnsi="Calibri" w:cs="Arial"/>
          <w:sz w:val="20"/>
          <w:szCs w:val="20"/>
          <w:u w:val="single"/>
        </w:rPr>
        <w:t xml:space="preserve"> </w:t>
      </w:r>
    </w:p>
    <w:p w:rsidR="00E04167" w:rsidRPr="005B732F" w:rsidRDefault="00E04167" w:rsidP="00140573">
      <w:pPr>
        <w:pStyle w:val="Default"/>
        <w:rPr>
          <w:rFonts w:ascii="Calibri" w:hAnsi="Calibri" w:cs="Arial"/>
          <w:sz w:val="10"/>
          <w:szCs w:val="10"/>
        </w:rPr>
      </w:pPr>
    </w:p>
    <w:p w:rsidR="00140573" w:rsidRPr="006E5A37" w:rsidRDefault="005B732F" w:rsidP="00140573">
      <w:pPr>
        <w:pStyle w:val="CM9"/>
        <w:jc w:val="both"/>
        <w:rPr>
          <w:rFonts w:ascii="Calibri" w:hAnsi="Calibri" w:cs="Arial"/>
          <w:b/>
          <w:color w:val="FF0000"/>
          <w:sz w:val="28"/>
          <w:szCs w:val="32"/>
        </w:rPr>
      </w:pPr>
      <w:r w:rsidRPr="006E5A37">
        <w:rPr>
          <w:rFonts w:ascii="Calibri" w:hAnsi="Calibri" w:cs="Arial"/>
          <w:b/>
          <w:color w:val="FF0000"/>
          <w:sz w:val="28"/>
          <w:szCs w:val="32"/>
        </w:rPr>
        <w:t xml:space="preserve">Live Animal </w:t>
      </w:r>
      <w:r w:rsidR="00323306" w:rsidRPr="006E5A37">
        <w:rPr>
          <w:rFonts w:ascii="Calibri" w:hAnsi="Calibri" w:cs="Arial"/>
          <w:b/>
          <w:color w:val="FF0000"/>
          <w:sz w:val="28"/>
          <w:szCs w:val="32"/>
        </w:rPr>
        <w:t>Classes</w:t>
      </w:r>
      <w:r w:rsidR="00F87246" w:rsidRPr="006E5A37">
        <w:rPr>
          <w:rFonts w:ascii="Calibri" w:hAnsi="Calibri" w:cs="Arial"/>
          <w:b/>
          <w:color w:val="FF0000"/>
          <w:sz w:val="28"/>
          <w:szCs w:val="32"/>
        </w:rPr>
        <w:t xml:space="preserve"> -</w:t>
      </w:r>
      <w:r w:rsidR="00600652" w:rsidRPr="006E5A37">
        <w:rPr>
          <w:rFonts w:ascii="Calibri" w:hAnsi="Calibri" w:cs="Arial"/>
          <w:b/>
          <w:color w:val="FF0000"/>
          <w:sz w:val="28"/>
          <w:szCs w:val="32"/>
        </w:rPr>
        <w:t xml:space="preserve"> Entry Fees: Single Animal - </w:t>
      </w:r>
      <w:r w:rsidR="00F87246" w:rsidRPr="006E5A37">
        <w:rPr>
          <w:rFonts w:ascii="Calibri" w:hAnsi="Calibri" w:cs="Arial"/>
          <w:b/>
          <w:color w:val="FF0000"/>
          <w:sz w:val="28"/>
          <w:szCs w:val="32"/>
        </w:rPr>
        <w:t>$110; Ranch Ready Pen</w:t>
      </w:r>
      <w:r w:rsidR="00A114AF" w:rsidRPr="006E5A37">
        <w:rPr>
          <w:rFonts w:ascii="Calibri" w:hAnsi="Calibri" w:cs="Arial"/>
          <w:b/>
          <w:color w:val="FF0000"/>
          <w:sz w:val="28"/>
          <w:szCs w:val="32"/>
        </w:rPr>
        <w:t xml:space="preserve"> of 5 Yearling Heifers</w:t>
      </w:r>
      <w:r w:rsidR="00600652" w:rsidRPr="006E5A37">
        <w:rPr>
          <w:rFonts w:ascii="Calibri" w:hAnsi="Calibri" w:cs="Arial"/>
          <w:b/>
          <w:color w:val="FF0000"/>
          <w:sz w:val="28"/>
          <w:szCs w:val="32"/>
        </w:rPr>
        <w:t xml:space="preserve">- </w:t>
      </w:r>
      <w:r w:rsidR="00F87246" w:rsidRPr="006E5A37">
        <w:rPr>
          <w:rFonts w:ascii="Calibri" w:hAnsi="Calibri" w:cs="Arial"/>
          <w:b/>
          <w:color w:val="FF0000"/>
          <w:sz w:val="28"/>
          <w:szCs w:val="32"/>
        </w:rPr>
        <w:t>$300</w:t>
      </w:r>
      <w:r w:rsidR="00A114AF" w:rsidRPr="006E5A37">
        <w:rPr>
          <w:rFonts w:ascii="Calibri" w:hAnsi="Calibri" w:cs="Arial"/>
          <w:b/>
          <w:color w:val="FF0000"/>
          <w:sz w:val="28"/>
          <w:szCs w:val="32"/>
        </w:rPr>
        <w:t>;</w:t>
      </w:r>
      <w:r w:rsidR="006E5A37" w:rsidRPr="006E5A37">
        <w:rPr>
          <w:rFonts w:ascii="Calibri" w:hAnsi="Calibri" w:cs="Arial"/>
          <w:b/>
          <w:color w:val="FF0000"/>
          <w:sz w:val="28"/>
          <w:szCs w:val="32"/>
        </w:rPr>
        <w:t xml:space="preserve"> Pen of Two Bred Heifers - $200</w:t>
      </w:r>
      <w:r w:rsidR="002A7C2D">
        <w:rPr>
          <w:rFonts w:ascii="Calibri" w:hAnsi="Calibri" w:cs="Arial"/>
          <w:b/>
          <w:color w:val="FF0000"/>
          <w:sz w:val="28"/>
          <w:szCs w:val="32"/>
        </w:rPr>
        <w:t>;</w:t>
      </w:r>
      <w:r w:rsidR="00A114AF" w:rsidRPr="006E5A37">
        <w:rPr>
          <w:rFonts w:ascii="Calibri" w:hAnsi="Calibri" w:cs="Arial"/>
          <w:b/>
          <w:color w:val="FF0000"/>
          <w:sz w:val="28"/>
          <w:szCs w:val="32"/>
        </w:rPr>
        <w:t xml:space="preserve"> Pen of 5</w:t>
      </w:r>
      <w:r w:rsidR="00BF27E2" w:rsidRPr="006E5A37">
        <w:rPr>
          <w:rFonts w:ascii="Calibri" w:hAnsi="Calibri" w:cs="Arial"/>
          <w:b/>
          <w:color w:val="FF0000"/>
          <w:sz w:val="28"/>
          <w:szCs w:val="32"/>
        </w:rPr>
        <w:t xml:space="preserve"> </w:t>
      </w:r>
      <w:r w:rsidR="00A114AF" w:rsidRPr="006E5A37">
        <w:rPr>
          <w:rFonts w:ascii="Calibri" w:hAnsi="Calibri" w:cs="Arial"/>
          <w:b/>
          <w:color w:val="FF0000"/>
          <w:sz w:val="28"/>
          <w:szCs w:val="32"/>
        </w:rPr>
        <w:t>Heifer</w:t>
      </w:r>
      <w:r w:rsidR="00BF27E2" w:rsidRPr="006E5A37">
        <w:rPr>
          <w:rFonts w:ascii="Calibri" w:hAnsi="Calibri" w:cs="Arial"/>
          <w:b/>
          <w:color w:val="FF0000"/>
          <w:sz w:val="28"/>
          <w:szCs w:val="32"/>
        </w:rPr>
        <w:t xml:space="preserve"> Calves - $</w:t>
      </w:r>
      <w:r w:rsidR="00A114AF" w:rsidRPr="006E5A37">
        <w:rPr>
          <w:rFonts w:ascii="Calibri" w:hAnsi="Calibri" w:cs="Arial"/>
          <w:b/>
          <w:color w:val="FF0000"/>
          <w:sz w:val="28"/>
          <w:szCs w:val="32"/>
        </w:rPr>
        <w:t>300</w:t>
      </w:r>
    </w:p>
    <w:p w:rsidR="00140573" w:rsidRPr="00D96F2E" w:rsidRDefault="00323306" w:rsidP="00140573">
      <w:pPr>
        <w:pStyle w:val="CM9"/>
        <w:jc w:val="both"/>
        <w:rPr>
          <w:rFonts w:ascii="Calibri" w:hAnsi="Calibri" w:cs="Arial"/>
          <w:sz w:val="20"/>
          <w:szCs w:val="20"/>
        </w:rPr>
      </w:pPr>
      <w:r w:rsidRPr="00D12A35">
        <w:rPr>
          <w:rFonts w:ascii="Calibri" w:hAnsi="Calibri" w:cs="Arial"/>
          <w:sz w:val="20"/>
          <w:szCs w:val="20"/>
        </w:rPr>
        <w:t>Numbers in parenthesis indicate year of birth</w:t>
      </w:r>
      <w:r w:rsidR="005B732F" w:rsidRPr="00D12A35">
        <w:rPr>
          <w:rFonts w:ascii="Calibri" w:hAnsi="Calibri" w:cs="Arial"/>
          <w:sz w:val="20"/>
          <w:szCs w:val="20"/>
        </w:rPr>
        <w:t xml:space="preserve">. </w:t>
      </w:r>
      <w:r w:rsidR="00D12A35" w:rsidRPr="00D12A35">
        <w:rPr>
          <w:rFonts w:ascii="Calibri" w:hAnsi="Calibri" w:cs="Arial"/>
          <w:sz w:val="20"/>
          <w:szCs w:val="20"/>
        </w:rPr>
        <w:t xml:space="preserve">The </w:t>
      </w:r>
      <w:r w:rsidR="00CF50EE" w:rsidRPr="00D12A35">
        <w:rPr>
          <w:rFonts w:ascii="Calibri" w:hAnsi="Calibri" w:cs="Arial"/>
          <w:sz w:val="20"/>
          <w:szCs w:val="20"/>
        </w:rPr>
        <w:t xml:space="preserve">Ranch Ready Pen of 5 </w:t>
      </w:r>
      <w:r w:rsidR="00D12A35" w:rsidRPr="00D12A35">
        <w:rPr>
          <w:rFonts w:ascii="Calibri" w:hAnsi="Calibri" w:cs="Arial"/>
          <w:sz w:val="20"/>
          <w:szCs w:val="20"/>
        </w:rPr>
        <w:t>Yearling Heifers</w:t>
      </w:r>
      <w:r w:rsidR="0089729A">
        <w:rPr>
          <w:rFonts w:ascii="Calibri" w:hAnsi="Calibri" w:cs="Arial"/>
          <w:sz w:val="20"/>
          <w:szCs w:val="20"/>
        </w:rPr>
        <w:t xml:space="preserve"> consignors are</w:t>
      </w:r>
      <w:r w:rsidR="00CF50EE" w:rsidRPr="00D12A35">
        <w:rPr>
          <w:rFonts w:ascii="Calibri" w:hAnsi="Calibri" w:cs="Arial"/>
          <w:sz w:val="20"/>
          <w:szCs w:val="20"/>
        </w:rPr>
        <w:t xml:space="preserve"> required to fill out a feed regimen form for the </w:t>
      </w:r>
      <w:r w:rsidR="0089729A">
        <w:rPr>
          <w:rFonts w:ascii="Calibri" w:hAnsi="Calibri" w:cs="Arial"/>
          <w:sz w:val="20"/>
          <w:szCs w:val="20"/>
        </w:rPr>
        <w:t>class</w:t>
      </w:r>
      <w:r w:rsidR="00140573" w:rsidRPr="00D96F2E">
        <w:rPr>
          <w:rFonts w:ascii="Calibri" w:hAnsi="Calibri" w:cs="Arial"/>
          <w:sz w:val="20"/>
          <w:szCs w:val="20"/>
        </w:rPr>
        <w:t>.</w:t>
      </w:r>
      <w:r w:rsidR="00AA1468" w:rsidRPr="00D96F2E">
        <w:rPr>
          <w:rFonts w:ascii="Calibri" w:hAnsi="Calibri" w:cs="Arial"/>
          <w:sz w:val="20"/>
          <w:szCs w:val="20"/>
        </w:rPr>
        <w:t xml:space="preserve"> </w:t>
      </w:r>
      <w:r w:rsidR="00AA1468" w:rsidRPr="00D96F2E">
        <w:rPr>
          <w:rFonts w:ascii="Calibri" w:hAnsi="Calibri" w:cs="Arial"/>
          <w:sz w:val="20"/>
          <w:szCs w:val="20"/>
          <w:u w:val="single"/>
        </w:rPr>
        <w:t xml:space="preserve">Consignors are also encouraged to complete a background form on all consignments to better market your animals. </w:t>
      </w:r>
      <w:r w:rsidR="0089729A">
        <w:rPr>
          <w:rFonts w:ascii="Calibri" w:hAnsi="Calibri" w:cs="Arial"/>
          <w:sz w:val="20"/>
          <w:szCs w:val="20"/>
        </w:rPr>
        <w:t>All f</w:t>
      </w:r>
      <w:r w:rsidR="0089729A" w:rsidRPr="00D12A35">
        <w:rPr>
          <w:rFonts w:ascii="Calibri" w:hAnsi="Calibri" w:cs="Arial"/>
          <w:sz w:val="20"/>
          <w:szCs w:val="20"/>
        </w:rPr>
        <w:t xml:space="preserve">orms </w:t>
      </w:r>
      <w:r w:rsidR="0089729A">
        <w:rPr>
          <w:rFonts w:ascii="Calibri" w:hAnsi="Calibri" w:cs="Arial"/>
          <w:sz w:val="20"/>
          <w:szCs w:val="20"/>
        </w:rPr>
        <w:t xml:space="preserve">are available online at </w:t>
      </w:r>
      <w:hyperlink r:id="rId9" w:history="1">
        <w:r w:rsidR="00A96C8E" w:rsidRPr="00A5332C">
          <w:rPr>
            <w:rStyle w:val="Hyperlink"/>
            <w:rFonts w:ascii="Calibri" w:hAnsi="Calibri" w:cs="Arial"/>
            <w:sz w:val="20"/>
            <w:szCs w:val="20"/>
          </w:rPr>
          <w:t>https://bisoncentral.com/gold-trophy-show-and-sale/</w:t>
        </w:r>
      </w:hyperlink>
      <w:r w:rsidR="00A96C8E">
        <w:rPr>
          <w:rFonts w:ascii="Calibri" w:hAnsi="Calibri" w:cs="Arial"/>
          <w:sz w:val="20"/>
          <w:szCs w:val="20"/>
        </w:rPr>
        <w:t xml:space="preserve">. </w:t>
      </w:r>
    </w:p>
    <w:p w:rsidR="00140573" w:rsidRPr="00140573" w:rsidRDefault="00140573" w:rsidP="00140573">
      <w:pPr>
        <w:pStyle w:val="Default"/>
        <w:rPr>
          <w:sz w:val="10"/>
          <w:szCs w:val="10"/>
        </w:rPr>
      </w:pPr>
    </w:p>
    <w:p w:rsidR="00981D59" w:rsidRPr="00AD781F" w:rsidRDefault="00323306" w:rsidP="00140573">
      <w:pPr>
        <w:pStyle w:val="Default"/>
        <w:spacing w:before="60"/>
        <w:ind w:left="90"/>
        <w:rPr>
          <w:rFonts w:ascii="Calibri" w:hAnsi="Calibri" w:cs="Arial"/>
          <w:sz w:val="20"/>
          <w:szCs w:val="20"/>
        </w:rPr>
      </w:pPr>
      <w:r w:rsidRPr="00AD781F">
        <w:rPr>
          <w:rFonts w:ascii="Calibri" w:hAnsi="Calibri"/>
        </w:rPr>
        <w:t xml:space="preserve"> </w:t>
      </w:r>
      <w:r w:rsidRPr="005B732F">
        <w:rPr>
          <w:rFonts w:ascii="Times New Roman" w:hAnsi="Times New Roman" w:cs="Times New Roman"/>
          <w:b/>
        </w:rPr>
        <w:t xml:space="preserve"> </w:t>
      </w:r>
      <w:r w:rsidRPr="005B732F">
        <w:rPr>
          <w:rFonts w:ascii="Times New Roman" w:hAnsi="Times New Roman" w:cs="Times New Roman"/>
          <w:b/>
          <w:sz w:val="20"/>
          <w:szCs w:val="20"/>
        </w:rPr>
        <w:t>Females</w:t>
      </w:r>
      <w:r w:rsidR="00981D59">
        <w:rPr>
          <w:rFonts w:ascii="Calibri" w:hAnsi="Calibri" w:cs="Arial"/>
          <w:sz w:val="20"/>
          <w:szCs w:val="20"/>
        </w:rPr>
        <w:t xml:space="preserve"> - </w:t>
      </w:r>
      <w:r w:rsidR="0089729A">
        <w:rPr>
          <w:rFonts w:ascii="Calibri" w:hAnsi="Calibri" w:cs="Arial"/>
          <w:sz w:val="20"/>
          <w:szCs w:val="20"/>
        </w:rPr>
        <w:t>2 Ye</w:t>
      </w:r>
      <w:r w:rsidR="00A96C8E">
        <w:rPr>
          <w:rFonts w:ascii="Calibri" w:hAnsi="Calibri" w:cs="Arial"/>
          <w:sz w:val="20"/>
          <w:szCs w:val="20"/>
        </w:rPr>
        <w:t>a</w:t>
      </w:r>
      <w:r w:rsidR="00CC5739">
        <w:rPr>
          <w:rFonts w:ascii="Calibri" w:hAnsi="Calibri" w:cs="Arial"/>
          <w:sz w:val="20"/>
          <w:szCs w:val="20"/>
        </w:rPr>
        <w:t xml:space="preserve">r </w:t>
      </w:r>
      <w:r w:rsidR="00F10E5A">
        <w:rPr>
          <w:rFonts w:ascii="Calibri" w:hAnsi="Calibri" w:cs="Arial"/>
          <w:sz w:val="20"/>
          <w:szCs w:val="20"/>
        </w:rPr>
        <w:t>O</w:t>
      </w:r>
      <w:r w:rsidR="00CC5739">
        <w:rPr>
          <w:rFonts w:ascii="Calibri" w:hAnsi="Calibri" w:cs="Arial"/>
          <w:sz w:val="20"/>
          <w:szCs w:val="20"/>
        </w:rPr>
        <w:t>ld</w:t>
      </w:r>
      <w:r w:rsidR="00A96C8E">
        <w:rPr>
          <w:rFonts w:ascii="Calibri" w:hAnsi="Calibri" w:cs="Arial"/>
          <w:sz w:val="20"/>
          <w:szCs w:val="20"/>
        </w:rPr>
        <w:t xml:space="preserve"> Bred (’19</w:t>
      </w:r>
      <w:r w:rsidRPr="00AD781F">
        <w:rPr>
          <w:rFonts w:ascii="Calibri" w:hAnsi="Calibri" w:cs="Arial"/>
          <w:sz w:val="20"/>
          <w:szCs w:val="20"/>
        </w:rPr>
        <w:t>)</w:t>
      </w:r>
      <w:r>
        <w:rPr>
          <w:rFonts w:ascii="Calibri" w:hAnsi="Calibri" w:cs="Arial"/>
          <w:sz w:val="20"/>
          <w:szCs w:val="20"/>
        </w:rPr>
        <w:t xml:space="preserve">  </w:t>
      </w:r>
      <w:r w:rsidR="005B732F">
        <w:rPr>
          <w:rFonts w:ascii="Calibri" w:hAnsi="Calibri" w:cs="Arial"/>
          <w:sz w:val="20"/>
          <w:szCs w:val="20"/>
        </w:rPr>
        <w:t xml:space="preserve">   </w:t>
      </w:r>
      <w:r>
        <w:rPr>
          <w:rFonts w:ascii="Calibri" w:hAnsi="Calibri" w:cs="Arial"/>
          <w:sz w:val="20"/>
          <w:szCs w:val="20"/>
        </w:rPr>
        <w:t xml:space="preserve"> </w:t>
      </w:r>
      <w:r w:rsidR="000A7211">
        <w:rPr>
          <w:rFonts w:ascii="Calibri" w:hAnsi="Calibri" w:cs="Arial"/>
          <w:sz w:val="20"/>
          <w:szCs w:val="20"/>
        </w:rPr>
        <w:tab/>
      </w:r>
      <w:r w:rsidR="000A7211">
        <w:rPr>
          <w:rFonts w:ascii="Calibri" w:hAnsi="Calibri" w:cs="Arial"/>
          <w:sz w:val="20"/>
          <w:szCs w:val="20"/>
        </w:rPr>
        <w:tab/>
      </w:r>
      <w:r w:rsidR="000A7211">
        <w:rPr>
          <w:rFonts w:ascii="Calibri" w:hAnsi="Calibri" w:cs="Arial"/>
          <w:sz w:val="20"/>
          <w:szCs w:val="20"/>
        </w:rPr>
        <w:tab/>
        <w:t xml:space="preserve"> </w:t>
      </w:r>
      <w:r w:rsidR="00981D59">
        <w:rPr>
          <w:rFonts w:ascii="Calibri" w:hAnsi="Calibri" w:cs="Arial"/>
          <w:sz w:val="20"/>
          <w:szCs w:val="20"/>
        </w:rPr>
        <w:t xml:space="preserve">            </w:t>
      </w:r>
      <w:r w:rsidRPr="005B732F">
        <w:rPr>
          <w:rFonts w:ascii="Times New Roman" w:hAnsi="Times New Roman" w:cs="Times New Roman"/>
          <w:b/>
          <w:sz w:val="20"/>
          <w:szCs w:val="20"/>
        </w:rPr>
        <w:t>Bulls</w:t>
      </w:r>
      <w:r w:rsidR="008F7676">
        <w:rPr>
          <w:rFonts w:ascii="Calibri" w:hAnsi="Calibri" w:cs="Arial"/>
          <w:sz w:val="20"/>
          <w:szCs w:val="20"/>
        </w:rPr>
        <w:t xml:space="preserve"> </w:t>
      </w:r>
      <w:r w:rsidR="00620D88">
        <w:rPr>
          <w:rFonts w:ascii="Calibri" w:hAnsi="Calibri" w:cs="Arial"/>
          <w:sz w:val="20"/>
          <w:szCs w:val="20"/>
        </w:rPr>
        <w:t>-</w:t>
      </w:r>
      <w:r w:rsidR="00D96F2E">
        <w:rPr>
          <w:rFonts w:ascii="Calibri" w:hAnsi="Calibri" w:cs="Arial"/>
          <w:sz w:val="20"/>
          <w:szCs w:val="20"/>
        </w:rPr>
        <w:t xml:space="preserve">  </w:t>
      </w:r>
      <w:r w:rsidR="00620D88" w:rsidRPr="0089729A">
        <w:rPr>
          <w:rFonts w:ascii="Calibri" w:hAnsi="Calibri" w:cs="Arial"/>
          <w:sz w:val="20"/>
          <w:szCs w:val="20"/>
        </w:rPr>
        <w:t>Two</w:t>
      </w:r>
      <w:r w:rsidR="00CC5739" w:rsidRPr="0089729A">
        <w:rPr>
          <w:rFonts w:ascii="Calibri" w:hAnsi="Calibri" w:cs="Arial"/>
          <w:sz w:val="20"/>
          <w:szCs w:val="20"/>
        </w:rPr>
        <w:t xml:space="preserve"> Year </w:t>
      </w:r>
      <w:r w:rsidR="00F10E5A" w:rsidRPr="0089729A">
        <w:rPr>
          <w:rFonts w:ascii="Calibri" w:hAnsi="Calibri" w:cs="Arial"/>
          <w:sz w:val="20"/>
          <w:szCs w:val="20"/>
        </w:rPr>
        <w:t>O</w:t>
      </w:r>
      <w:r w:rsidR="00CC5739" w:rsidRPr="0089729A">
        <w:rPr>
          <w:rFonts w:ascii="Calibri" w:hAnsi="Calibri" w:cs="Arial"/>
          <w:sz w:val="20"/>
          <w:szCs w:val="20"/>
        </w:rPr>
        <w:t>ld Bull (’1</w:t>
      </w:r>
      <w:r w:rsidR="00A96C8E">
        <w:rPr>
          <w:rFonts w:ascii="Calibri" w:hAnsi="Calibri" w:cs="Arial"/>
          <w:sz w:val="20"/>
          <w:szCs w:val="20"/>
        </w:rPr>
        <w:t>9</w:t>
      </w:r>
      <w:r w:rsidR="00A96C8E">
        <w:rPr>
          <w:rFonts w:ascii="Calibri" w:hAnsi="Calibri" w:cs="Arial"/>
          <w:strike/>
          <w:sz w:val="20"/>
          <w:szCs w:val="20"/>
        </w:rPr>
        <w:t>)</w:t>
      </w:r>
      <w:r w:rsidR="007A2CA1">
        <w:rPr>
          <w:rFonts w:ascii="Calibri" w:hAnsi="Calibri" w:cs="Arial"/>
          <w:sz w:val="20"/>
          <w:szCs w:val="20"/>
        </w:rPr>
        <w:t xml:space="preserve"> </w:t>
      </w:r>
    </w:p>
    <w:p w:rsidR="00F10E5A" w:rsidRDefault="00C52360" w:rsidP="00A114AF">
      <w:pPr>
        <w:pStyle w:val="Default"/>
        <w:ind w:left="720"/>
        <w:rPr>
          <w:rFonts w:ascii="Calibri" w:hAnsi="Calibri" w:cs="Arial"/>
          <w:sz w:val="20"/>
          <w:szCs w:val="20"/>
        </w:rPr>
      </w:pPr>
      <w:r>
        <w:rPr>
          <w:rFonts w:ascii="Calibri" w:hAnsi="Calibri" w:cs="Arial"/>
          <w:sz w:val="20"/>
          <w:szCs w:val="20"/>
        </w:rPr>
        <w:t xml:space="preserve">        Pen of 2</w:t>
      </w:r>
      <w:r w:rsidR="002A7C2D">
        <w:rPr>
          <w:rFonts w:ascii="Calibri" w:hAnsi="Calibri" w:cs="Arial"/>
          <w:sz w:val="20"/>
          <w:szCs w:val="20"/>
        </w:rPr>
        <w:t xml:space="preserve"> – 2 Year Old</w:t>
      </w:r>
      <w:r>
        <w:rPr>
          <w:rFonts w:ascii="Calibri" w:hAnsi="Calibri" w:cs="Arial"/>
          <w:sz w:val="20"/>
          <w:szCs w:val="20"/>
        </w:rPr>
        <w:t xml:space="preserve"> Bred Heifers (’19)</w:t>
      </w:r>
      <w:r>
        <w:rPr>
          <w:rFonts w:ascii="Calibri" w:hAnsi="Calibri" w:cs="Arial"/>
          <w:sz w:val="20"/>
          <w:szCs w:val="20"/>
        </w:rPr>
        <w:br/>
        <w:t xml:space="preserve">        </w:t>
      </w:r>
      <w:r w:rsidR="00981D59">
        <w:rPr>
          <w:rFonts w:ascii="Calibri" w:hAnsi="Calibri" w:cs="Arial"/>
          <w:sz w:val="20"/>
          <w:szCs w:val="20"/>
        </w:rPr>
        <w:t xml:space="preserve">Yearling </w:t>
      </w:r>
      <w:r w:rsidR="00701C29">
        <w:rPr>
          <w:rFonts w:ascii="Calibri" w:hAnsi="Calibri" w:cs="Arial"/>
          <w:sz w:val="20"/>
          <w:szCs w:val="20"/>
        </w:rPr>
        <w:t>Heifers (</w:t>
      </w:r>
      <w:r w:rsidR="00A96C8E">
        <w:rPr>
          <w:rFonts w:ascii="Calibri" w:hAnsi="Calibri" w:cs="Arial"/>
          <w:sz w:val="20"/>
          <w:szCs w:val="20"/>
        </w:rPr>
        <w:t>’20</w:t>
      </w:r>
      <w:r w:rsidR="00981D59">
        <w:rPr>
          <w:rFonts w:ascii="Calibri" w:hAnsi="Calibri" w:cs="Arial"/>
          <w:sz w:val="20"/>
          <w:szCs w:val="20"/>
        </w:rPr>
        <w:t>)</w:t>
      </w:r>
      <w:r w:rsidR="00B5734A" w:rsidRPr="00B5734A">
        <w:rPr>
          <w:rFonts w:ascii="Calibri" w:hAnsi="Calibri" w:cs="Arial"/>
          <w:sz w:val="20"/>
          <w:szCs w:val="20"/>
        </w:rPr>
        <w:t xml:space="preserve"> </w:t>
      </w:r>
      <w:r w:rsidR="00B5734A">
        <w:rPr>
          <w:rFonts w:ascii="Calibri" w:hAnsi="Calibri" w:cs="Arial"/>
          <w:sz w:val="20"/>
          <w:szCs w:val="20"/>
        </w:rPr>
        <w:tab/>
      </w:r>
      <w:r w:rsidR="00B5734A">
        <w:rPr>
          <w:rFonts w:ascii="Calibri" w:hAnsi="Calibri" w:cs="Arial"/>
          <w:sz w:val="20"/>
          <w:szCs w:val="20"/>
        </w:rPr>
        <w:tab/>
      </w:r>
      <w:r w:rsidR="00B5734A">
        <w:rPr>
          <w:rFonts w:ascii="Calibri" w:hAnsi="Calibri" w:cs="Arial"/>
          <w:sz w:val="20"/>
          <w:szCs w:val="20"/>
        </w:rPr>
        <w:tab/>
      </w:r>
      <w:r w:rsidR="00882DF5">
        <w:rPr>
          <w:rFonts w:ascii="Calibri" w:hAnsi="Calibri" w:cs="Arial"/>
          <w:sz w:val="20"/>
          <w:szCs w:val="20"/>
        </w:rPr>
        <w:tab/>
      </w:r>
      <w:r w:rsidR="00882DF5">
        <w:rPr>
          <w:rFonts w:ascii="Calibri" w:hAnsi="Calibri" w:cs="Arial"/>
          <w:sz w:val="20"/>
          <w:szCs w:val="20"/>
        </w:rPr>
        <w:tab/>
        <w:t xml:space="preserve">            </w:t>
      </w:r>
      <w:r w:rsidR="00882DF5" w:rsidRPr="0089729A">
        <w:rPr>
          <w:rFonts w:ascii="Calibri" w:hAnsi="Calibri" w:cs="Arial"/>
          <w:sz w:val="20"/>
          <w:szCs w:val="20"/>
        </w:rPr>
        <w:t>Yearling Bull</w:t>
      </w:r>
      <w:r w:rsidR="00A96C8E">
        <w:rPr>
          <w:rFonts w:ascii="Calibri" w:hAnsi="Calibri" w:cs="Arial"/>
          <w:sz w:val="20"/>
          <w:szCs w:val="20"/>
        </w:rPr>
        <w:t xml:space="preserve"> (’20</w:t>
      </w:r>
      <w:r w:rsidR="00B5734A" w:rsidRPr="0089729A">
        <w:rPr>
          <w:rFonts w:ascii="Calibri" w:hAnsi="Calibri" w:cs="Arial"/>
          <w:sz w:val="20"/>
          <w:szCs w:val="20"/>
        </w:rPr>
        <w:t>)</w:t>
      </w:r>
      <w:r w:rsidR="00B5734A">
        <w:rPr>
          <w:rFonts w:ascii="Calibri" w:hAnsi="Calibri" w:cs="Arial"/>
          <w:sz w:val="20"/>
          <w:szCs w:val="20"/>
        </w:rPr>
        <w:t xml:space="preserve"> </w:t>
      </w:r>
      <w:r w:rsidR="00981D59">
        <w:rPr>
          <w:rFonts w:ascii="Calibri" w:hAnsi="Calibri" w:cs="Arial"/>
          <w:sz w:val="20"/>
          <w:szCs w:val="20"/>
        </w:rPr>
        <w:br/>
      </w:r>
      <w:r w:rsidR="00D96F2E">
        <w:rPr>
          <w:rFonts w:ascii="Calibri" w:hAnsi="Calibri" w:cs="Arial"/>
          <w:sz w:val="20"/>
          <w:szCs w:val="20"/>
        </w:rPr>
        <w:t xml:space="preserve">        </w:t>
      </w:r>
      <w:r w:rsidR="00D45A39">
        <w:rPr>
          <w:rFonts w:ascii="Calibri" w:hAnsi="Calibri" w:cs="Arial"/>
          <w:sz w:val="20"/>
          <w:szCs w:val="20"/>
        </w:rPr>
        <w:t>Ranch Ready Pen of 5</w:t>
      </w:r>
      <w:r w:rsidR="00B5734A">
        <w:rPr>
          <w:rFonts w:ascii="Calibri" w:hAnsi="Calibri" w:cs="Arial"/>
          <w:sz w:val="20"/>
          <w:szCs w:val="20"/>
        </w:rPr>
        <w:t xml:space="preserve"> Yearling Heifers</w:t>
      </w:r>
      <w:r w:rsidR="00A96C8E">
        <w:rPr>
          <w:rFonts w:ascii="Calibri" w:hAnsi="Calibri" w:cs="Arial"/>
          <w:sz w:val="20"/>
          <w:szCs w:val="20"/>
        </w:rPr>
        <w:t xml:space="preserve"> (’20</w:t>
      </w:r>
      <w:r w:rsidR="00323306" w:rsidRPr="00AD781F">
        <w:rPr>
          <w:rFonts w:ascii="Calibri" w:hAnsi="Calibri" w:cs="Arial"/>
          <w:sz w:val="20"/>
          <w:szCs w:val="20"/>
        </w:rPr>
        <w:t>)</w:t>
      </w:r>
      <w:r w:rsidR="00323306">
        <w:rPr>
          <w:rFonts w:ascii="Calibri" w:hAnsi="Calibri" w:cs="Arial"/>
          <w:sz w:val="20"/>
          <w:szCs w:val="20"/>
        </w:rPr>
        <w:t xml:space="preserve">        </w:t>
      </w:r>
      <w:r w:rsidR="00B5734A">
        <w:rPr>
          <w:rFonts w:ascii="Calibri" w:hAnsi="Calibri" w:cs="Arial"/>
          <w:sz w:val="20"/>
          <w:szCs w:val="20"/>
        </w:rPr>
        <w:tab/>
        <w:t xml:space="preserve">                            </w:t>
      </w:r>
      <w:r w:rsidR="00B5734A" w:rsidRPr="00AD781F">
        <w:rPr>
          <w:rFonts w:ascii="Calibri" w:hAnsi="Calibri" w:cs="Arial"/>
          <w:sz w:val="20"/>
          <w:szCs w:val="20"/>
        </w:rPr>
        <w:t>Bu</w:t>
      </w:r>
      <w:r w:rsidR="001A3071">
        <w:rPr>
          <w:rFonts w:ascii="Calibri" w:hAnsi="Calibri" w:cs="Arial"/>
          <w:sz w:val="20"/>
          <w:szCs w:val="20"/>
        </w:rPr>
        <w:t>ll Ca</w:t>
      </w:r>
      <w:r w:rsidR="00A96C8E">
        <w:rPr>
          <w:rFonts w:ascii="Calibri" w:hAnsi="Calibri" w:cs="Arial"/>
          <w:sz w:val="20"/>
          <w:szCs w:val="20"/>
        </w:rPr>
        <w:t>lf (’21</w:t>
      </w:r>
      <w:r w:rsidR="00B5734A">
        <w:rPr>
          <w:rFonts w:ascii="Calibri" w:hAnsi="Calibri" w:cs="Arial"/>
          <w:sz w:val="20"/>
          <w:szCs w:val="20"/>
        </w:rPr>
        <w:t>)</w:t>
      </w:r>
      <w:r w:rsidR="007A2CA1">
        <w:rPr>
          <w:rFonts w:ascii="Calibri" w:hAnsi="Calibri" w:cs="Arial"/>
          <w:sz w:val="20"/>
          <w:szCs w:val="20"/>
        </w:rPr>
        <w:t xml:space="preserve"> </w:t>
      </w:r>
      <w:r w:rsidR="00A114AF">
        <w:rPr>
          <w:rFonts w:ascii="Calibri" w:hAnsi="Calibri" w:cs="Arial"/>
          <w:sz w:val="20"/>
          <w:szCs w:val="20"/>
        </w:rPr>
        <w:t xml:space="preserve">   </w:t>
      </w:r>
      <w:r w:rsidR="00F1147D">
        <w:rPr>
          <w:rFonts w:ascii="Calibri" w:hAnsi="Calibri" w:cs="Arial"/>
          <w:sz w:val="20"/>
          <w:szCs w:val="20"/>
        </w:rPr>
        <w:tab/>
      </w:r>
      <w:r w:rsidR="00F1147D">
        <w:rPr>
          <w:rFonts w:ascii="Calibri" w:hAnsi="Calibri" w:cs="Arial"/>
          <w:sz w:val="20"/>
          <w:szCs w:val="20"/>
        </w:rPr>
        <w:tab/>
      </w:r>
      <w:r w:rsidR="00F1147D">
        <w:rPr>
          <w:rFonts w:ascii="Calibri" w:hAnsi="Calibri" w:cs="Arial"/>
          <w:sz w:val="20"/>
          <w:szCs w:val="20"/>
        </w:rPr>
        <w:tab/>
      </w:r>
      <w:r w:rsidR="00F1147D">
        <w:rPr>
          <w:rFonts w:ascii="Calibri" w:hAnsi="Calibri" w:cs="Arial"/>
          <w:sz w:val="20"/>
          <w:szCs w:val="20"/>
        </w:rPr>
        <w:tab/>
        <w:t xml:space="preserve">            </w:t>
      </w:r>
      <w:r w:rsidR="00A114AF">
        <w:rPr>
          <w:rFonts w:ascii="Calibri" w:hAnsi="Calibri" w:cs="Arial"/>
          <w:sz w:val="20"/>
          <w:szCs w:val="20"/>
        </w:rPr>
        <w:t xml:space="preserve">   </w:t>
      </w:r>
      <w:r w:rsidR="00B00A7B">
        <w:rPr>
          <w:rFonts w:ascii="Calibri" w:hAnsi="Calibri" w:cs="Arial"/>
          <w:sz w:val="20"/>
          <w:szCs w:val="20"/>
        </w:rPr>
        <w:t xml:space="preserve"> </w:t>
      </w:r>
      <w:r w:rsidR="00F10E5A">
        <w:rPr>
          <w:rFonts w:ascii="Calibri" w:hAnsi="Calibri" w:cs="Arial"/>
          <w:sz w:val="20"/>
          <w:szCs w:val="20"/>
        </w:rPr>
        <w:t xml:space="preserve">   </w:t>
      </w:r>
    </w:p>
    <w:p w:rsidR="00F1147D" w:rsidRDefault="00F10E5A" w:rsidP="00A114AF">
      <w:pPr>
        <w:pStyle w:val="Default"/>
        <w:ind w:left="720"/>
        <w:rPr>
          <w:rFonts w:ascii="Calibri" w:hAnsi="Calibri" w:cs="Arial"/>
          <w:sz w:val="20"/>
          <w:szCs w:val="20"/>
        </w:rPr>
      </w:pPr>
      <w:r>
        <w:rPr>
          <w:rFonts w:ascii="Calibri" w:hAnsi="Calibri" w:cs="Arial"/>
          <w:sz w:val="20"/>
          <w:szCs w:val="20"/>
        </w:rPr>
        <w:t xml:space="preserve">        </w:t>
      </w:r>
      <w:r w:rsidR="00B00A7B">
        <w:rPr>
          <w:rFonts w:ascii="Calibri" w:hAnsi="Calibri" w:cs="Arial"/>
          <w:sz w:val="20"/>
          <w:szCs w:val="20"/>
        </w:rPr>
        <w:t>Pen of 5</w:t>
      </w:r>
      <w:r w:rsidR="00F1147D">
        <w:rPr>
          <w:rFonts w:ascii="Calibri" w:hAnsi="Calibri" w:cs="Arial"/>
          <w:sz w:val="20"/>
          <w:szCs w:val="20"/>
        </w:rPr>
        <w:t xml:space="preserve"> </w:t>
      </w:r>
      <w:r w:rsidR="00F372E3">
        <w:rPr>
          <w:rFonts w:ascii="Calibri" w:hAnsi="Calibri" w:cs="Arial"/>
          <w:sz w:val="20"/>
          <w:szCs w:val="20"/>
        </w:rPr>
        <w:t>Heife</w:t>
      </w:r>
      <w:r w:rsidR="00A96C8E">
        <w:rPr>
          <w:rFonts w:ascii="Calibri" w:hAnsi="Calibri" w:cs="Arial"/>
          <w:sz w:val="20"/>
          <w:szCs w:val="20"/>
        </w:rPr>
        <w:t>r Calves (’21</w:t>
      </w:r>
      <w:r w:rsidR="00F1147D">
        <w:rPr>
          <w:rFonts w:ascii="Calibri" w:hAnsi="Calibri" w:cs="Arial"/>
          <w:sz w:val="20"/>
          <w:szCs w:val="20"/>
        </w:rPr>
        <w:t>)</w:t>
      </w:r>
      <w:r w:rsidR="007A2CA1">
        <w:rPr>
          <w:rFonts w:ascii="Calibri" w:hAnsi="Calibri" w:cs="Arial"/>
          <w:sz w:val="20"/>
          <w:szCs w:val="20"/>
        </w:rPr>
        <w:t xml:space="preserve"> </w:t>
      </w:r>
    </w:p>
    <w:p w:rsidR="00464386" w:rsidRDefault="00F10E5A" w:rsidP="00F1147D">
      <w:pPr>
        <w:pStyle w:val="Default"/>
        <w:ind w:left="720"/>
        <w:rPr>
          <w:rFonts w:ascii="Calibri" w:hAnsi="Calibri" w:cs="Arial"/>
          <w:sz w:val="20"/>
          <w:szCs w:val="20"/>
        </w:rPr>
      </w:pPr>
      <w:r>
        <w:rPr>
          <w:rFonts w:ascii="Calibri" w:hAnsi="Calibri" w:cs="Arial"/>
          <w:sz w:val="20"/>
          <w:szCs w:val="20"/>
        </w:rPr>
        <w:t xml:space="preserve">        </w:t>
      </w:r>
      <w:r w:rsidR="00323306" w:rsidRPr="00AD781F">
        <w:rPr>
          <w:rFonts w:ascii="Calibri" w:hAnsi="Calibri" w:cs="Arial"/>
          <w:sz w:val="20"/>
          <w:szCs w:val="20"/>
        </w:rPr>
        <w:t xml:space="preserve">Heifer </w:t>
      </w:r>
      <w:r w:rsidR="00981D59">
        <w:rPr>
          <w:rFonts w:ascii="Calibri" w:hAnsi="Calibri" w:cs="Arial"/>
          <w:sz w:val="20"/>
          <w:szCs w:val="20"/>
        </w:rPr>
        <w:t>Calves</w:t>
      </w:r>
      <w:r w:rsidR="00D45A39">
        <w:rPr>
          <w:rFonts w:ascii="Calibri" w:hAnsi="Calibri" w:cs="Arial"/>
          <w:sz w:val="20"/>
          <w:szCs w:val="20"/>
        </w:rPr>
        <w:t xml:space="preserve"> </w:t>
      </w:r>
      <w:r w:rsidR="00A96C8E">
        <w:rPr>
          <w:rFonts w:ascii="Calibri" w:hAnsi="Calibri" w:cs="Arial"/>
          <w:sz w:val="20"/>
          <w:szCs w:val="20"/>
        </w:rPr>
        <w:t>(’21</w:t>
      </w:r>
      <w:r w:rsidR="001A3071">
        <w:rPr>
          <w:rFonts w:ascii="Calibri" w:hAnsi="Calibri" w:cs="Arial"/>
          <w:sz w:val="20"/>
          <w:szCs w:val="20"/>
        </w:rPr>
        <w:t>)</w:t>
      </w:r>
      <w:r w:rsidR="001A3071">
        <w:rPr>
          <w:rFonts w:ascii="Calibri" w:hAnsi="Calibri" w:cs="Arial"/>
          <w:sz w:val="20"/>
          <w:szCs w:val="20"/>
        </w:rPr>
        <w:tab/>
      </w:r>
      <w:r w:rsidR="001A3071">
        <w:rPr>
          <w:rFonts w:ascii="Calibri" w:hAnsi="Calibri" w:cs="Arial"/>
          <w:sz w:val="20"/>
          <w:szCs w:val="20"/>
        </w:rPr>
        <w:tab/>
      </w:r>
      <w:r w:rsidR="001A3071">
        <w:rPr>
          <w:rFonts w:ascii="Calibri" w:hAnsi="Calibri" w:cs="Arial"/>
          <w:sz w:val="20"/>
          <w:szCs w:val="20"/>
        </w:rPr>
        <w:tab/>
      </w:r>
      <w:r w:rsidR="001A3071">
        <w:rPr>
          <w:rFonts w:ascii="Calibri" w:hAnsi="Calibri" w:cs="Arial"/>
          <w:sz w:val="20"/>
          <w:szCs w:val="20"/>
        </w:rPr>
        <w:tab/>
      </w:r>
      <w:r w:rsidR="001A3071">
        <w:rPr>
          <w:rFonts w:ascii="Calibri" w:hAnsi="Calibri" w:cs="Arial"/>
          <w:sz w:val="20"/>
          <w:szCs w:val="20"/>
        </w:rPr>
        <w:tab/>
      </w:r>
    </w:p>
    <w:p w:rsidR="00323306" w:rsidRPr="00140573" w:rsidRDefault="004F1645" w:rsidP="00140573">
      <w:pPr>
        <w:pStyle w:val="Default"/>
        <w:rPr>
          <w:rFonts w:ascii="Calibri" w:hAnsi="Calibri" w:cs="Arial"/>
          <w:b/>
        </w:rPr>
      </w:pPr>
      <w:r w:rsidRPr="00464386">
        <w:rPr>
          <w:rFonts w:ascii="Calibri" w:hAnsi="Calibri" w:cs="Arial"/>
          <w:sz w:val="10"/>
          <w:szCs w:val="10"/>
        </w:rPr>
        <w:br/>
      </w:r>
      <w:r w:rsidR="00323306" w:rsidRPr="00140573">
        <w:rPr>
          <w:rFonts w:ascii="Calibri" w:hAnsi="Calibri" w:cs="Arial"/>
          <w:b/>
        </w:rPr>
        <w:t xml:space="preserve">Gold Trophy Show ear tags will be sent to each consignor for each animal entered except for carcass class. These ear tags </w:t>
      </w:r>
      <w:r w:rsidR="008F7676" w:rsidRPr="00140573">
        <w:rPr>
          <w:rFonts w:ascii="Calibri" w:hAnsi="Calibri" w:cs="Arial"/>
          <w:b/>
        </w:rPr>
        <w:t>must</w:t>
      </w:r>
      <w:r w:rsidR="00323306" w:rsidRPr="00140573">
        <w:rPr>
          <w:rFonts w:ascii="Calibri" w:hAnsi="Calibri" w:cs="Arial"/>
          <w:b/>
        </w:rPr>
        <w:t xml:space="preserve"> be placed in the left ear. </w:t>
      </w:r>
      <w:r w:rsidR="00583A47" w:rsidRPr="00140573">
        <w:rPr>
          <w:rFonts w:ascii="Calibri" w:hAnsi="Calibri" w:cs="Arial"/>
          <w:b/>
        </w:rPr>
        <w:t xml:space="preserve"> </w:t>
      </w:r>
      <w:r w:rsidR="00487FC3" w:rsidRPr="00140573">
        <w:rPr>
          <w:rFonts w:ascii="Calibri" w:hAnsi="Calibri" w:cs="Arial"/>
          <w:b/>
        </w:rPr>
        <w:t>Ear tags will be mailed shortly after consignment</w:t>
      </w:r>
      <w:r w:rsidR="00655A01" w:rsidRPr="00140573">
        <w:rPr>
          <w:rFonts w:ascii="Calibri" w:hAnsi="Calibri" w:cs="Arial"/>
          <w:b/>
        </w:rPr>
        <w:t xml:space="preserve"> </w:t>
      </w:r>
      <w:r w:rsidR="00A9484B" w:rsidRPr="00140573">
        <w:rPr>
          <w:rFonts w:ascii="Calibri" w:hAnsi="Calibri" w:cs="Arial"/>
          <w:b/>
        </w:rPr>
        <w:t>is received.</w:t>
      </w:r>
      <w:r w:rsidR="00487FC3" w:rsidRPr="00140573">
        <w:rPr>
          <w:rFonts w:ascii="Calibri" w:hAnsi="Calibri" w:cs="Arial"/>
          <w:b/>
        </w:rPr>
        <w:t xml:space="preserve"> </w:t>
      </w:r>
    </w:p>
    <w:p w:rsidR="000B44BC" w:rsidRPr="000B44BC" w:rsidRDefault="000B44BC" w:rsidP="00140573">
      <w:pPr>
        <w:rPr>
          <w:vanish/>
        </w:rPr>
      </w:pPr>
    </w:p>
    <w:p w:rsidR="002519DA" w:rsidRPr="00C231F0" w:rsidRDefault="002519DA" w:rsidP="00140573">
      <w:pPr>
        <w:pStyle w:val="Default"/>
        <w:rPr>
          <w:u w:val="single"/>
        </w:rPr>
        <w:sectPr w:rsidR="002519DA" w:rsidRPr="00C231F0" w:rsidSect="00D12A35">
          <w:pgSz w:w="12240" w:h="15840"/>
          <w:pgMar w:top="720" w:right="720" w:bottom="720" w:left="720" w:header="720" w:footer="720" w:gutter="0"/>
          <w:cols w:space="720"/>
          <w:docGrid w:linePitch="360"/>
        </w:sectPr>
      </w:pPr>
    </w:p>
    <w:p w:rsidR="00D12A35" w:rsidRDefault="00D12A35" w:rsidP="00140573">
      <w:pPr>
        <w:pStyle w:val="Default"/>
        <w:rPr>
          <w:b/>
          <w:sz w:val="22"/>
          <w:szCs w:val="22"/>
          <w:u w:val="single"/>
        </w:rPr>
        <w:sectPr w:rsidR="00D12A35" w:rsidSect="00653D77">
          <w:type w:val="continuous"/>
          <w:pgSz w:w="12240" w:h="15840"/>
          <w:pgMar w:top="720" w:right="720" w:bottom="720" w:left="720" w:header="720" w:footer="720" w:gutter="0"/>
          <w:cols w:num="2" w:space="720"/>
          <w:docGrid w:linePitch="360"/>
        </w:sectPr>
      </w:pPr>
    </w:p>
    <w:p w:rsidR="00140573" w:rsidRPr="00833BF7" w:rsidRDefault="002A7C2D" w:rsidP="00140573">
      <w:pPr>
        <w:pStyle w:val="Default"/>
        <w:jc w:val="center"/>
        <w:rPr>
          <w:rFonts w:ascii="Calibri" w:hAnsi="Calibri" w:cs="Times New Roman"/>
          <w:b/>
          <w:color w:val="auto"/>
        </w:rPr>
      </w:pPr>
      <w:r>
        <w:rPr>
          <w:rFonts w:ascii="Calibri" w:hAnsi="Calibri" w:cs="Times New Roman"/>
          <w:b/>
          <w:color w:val="auto"/>
        </w:rPr>
        <w:lastRenderedPageBreak/>
        <w:t>Please use</w:t>
      </w:r>
      <w:r w:rsidR="00140573" w:rsidRPr="00833BF7">
        <w:rPr>
          <w:rFonts w:ascii="Calibri" w:hAnsi="Calibri" w:cs="Times New Roman"/>
          <w:b/>
          <w:color w:val="auto"/>
        </w:rPr>
        <w:t xml:space="preserve"> this form to fill ou</w:t>
      </w:r>
      <w:r w:rsidR="00AA1468">
        <w:rPr>
          <w:rFonts w:ascii="Calibri" w:hAnsi="Calibri" w:cs="Times New Roman"/>
          <w:b/>
          <w:color w:val="auto"/>
        </w:rPr>
        <w:t>t</w:t>
      </w:r>
      <w:r w:rsidR="00140573" w:rsidRPr="00833BF7">
        <w:rPr>
          <w:rFonts w:ascii="Calibri" w:hAnsi="Calibri" w:cs="Times New Roman"/>
          <w:b/>
          <w:color w:val="auto"/>
        </w:rPr>
        <w:t xml:space="preserve"> your entries</w:t>
      </w:r>
      <w:r>
        <w:rPr>
          <w:rFonts w:ascii="Calibri" w:hAnsi="Calibri" w:cs="Times New Roman"/>
          <w:b/>
          <w:color w:val="auto"/>
        </w:rPr>
        <w:t>.</w:t>
      </w:r>
    </w:p>
    <w:p w:rsidR="00140573" w:rsidRDefault="00140573" w:rsidP="00D8375D">
      <w:pPr>
        <w:pStyle w:val="Default"/>
        <w:rPr>
          <w:rFonts w:ascii="Times New Roman" w:hAnsi="Times New Roman" w:cs="Times New Roman"/>
          <w:color w:val="auto"/>
          <w:sz w:val="20"/>
          <w:szCs w:val="20"/>
        </w:rPr>
      </w:pPr>
    </w:p>
    <w:tbl>
      <w:tblPr>
        <w:tblpPr w:leftFromText="180" w:rightFromText="180" w:vertAnchor="text" w:horzAnchor="margin" w:tblpX="-72" w:tblpY="23"/>
        <w:tblW w:w="11672" w:type="dxa"/>
        <w:tblBorders>
          <w:top w:val="nil"/>
          <w:left w:val="nil"/>
          <w:bottom w:val="nil"/>
          <w:right w:val="nil"/>
        </w:tblBorders>
        <w:tblLayout w:type="fixed"/>
        <w:tblLook w:val="0000"/>
      </w:tblPr>
      <w:tblGrid>
        <w:gridCol w:w="1170"/>
        <w:gridCol w:w="1368"/>
        <w:gridCol w:w="519"/>
        <w:gridCol w:w="537"/>
        <w:gridCol w:w="450"/>
        <w:gridCol w:w="450"/>
        <w:gridCol w:w="2330"/>
        <w:gridCol w:w="2014"/>
        <w:gridCol w:w="2834"/>
      </w:tblGrid>
      <w:tr w:rsidR="009643EC" w:rsidRPr="00EA715F" w:rsidTr="009643EC">
        <w:trPr>
          <w:trHeight w:val="610"/>
        </w:trPr>
        <w:tc>
          <w:tcPr>
            <w:tcW w:w="1170" w:type="dxa"/>
            <w:tcBorders>
              <w:top w:val="single" w:sz="8" w:space="0" w:color="000000"/>
              <w:left w:val="single" w:sz="6" w:space="0" w:color="000000"/>
              <w:bottom w:val="single" w:sz="8" w:space="0" w:color="000000"/>
              <w:right w:val="single" w:sz="6" w:space="0" w:color="000000"/>
            </w:tcBorders>
            <w:vAlign w:val="bottom"/>
          </w:tcPr>
          <w:p w:rsidR="009643EC" w:rsidRPr="00EA715F" w:rsidRDefault="009643EC" w:rsidP="00007346">
            <w:pPr>
              <w:pStyle w:val="Default"/>
              <w:jc w:val="center"/>
              <w:rPr>
                <w:rFonts w:ascii="Calibri" w:hAnsi="Calibri" w:cs="Arial"/>
                <w:sz w:val="11"/>
                <w:szCs w:val="11"/>
              </w:rPr>
            </w:pPr>
            <w:r w:rsidRPr="00EA715F">
              <w:rPr>
                <w:rFonts w:ascii="Calibri" w:hAnsi="Calibri" w:cs="Arial"/>
                <w:sz w:val="16"/>
                <w:szCs w:val="16"/>
              </w:rPr>
              <w:t xml:space="preserve">Show ID# </w:t>
            </w:r>
            <w:r w:rsidRPr="00EA715F">
              <w:rPr>
                <w:rFonts w:ascii="Calibri" w:hAnsi="Calibri" w:cs="Arial"/>
                <w:sz w:val="11"/>
                <w:szCs w:val="11"/>
              </w:rPr>
              <w:t>(Office Use Only)</w:t>
            </w:r>
          </w:p>
        </w:tc>
        <w:tc>
          <w:tcPr>
            <w:tcW w:w="1368" w:type="dxa"/>
            <w:tcBorders>
              <w:top w:val="single" w:sz="8" w:space="0" w:color="000000"/>
              <w:left w:val="single" w:sz="6" w:space="0" w:color="000000"/>
              <w:bottom w:val="single" w:sz="8" w:space="0" w:color="000000"/>
              <w:right w:val="single" w:sz="6" w:space="0" w:color="000000"/>
            </w:tcBorders>
            <w:vAlign w:val="bottom"/>
          </w:tcPr>
          <w:p w:rsidR="009643EC" w:rsidRPr="00EA715F" w:rsidRDefault="009643EC" w:rsidP="00007346">
            <w:pPr>
              <w:pStyle w:val="Default"/>
              <w:jc w:val="center"/>
              <w:rPr>
                <w:rFonts w:ascii="Calibri" w:hAnsi="Calibri" w:cs="Arial"/>
                <w:b/>
                <w:sz w:val="20"/>
                <w:szCs w:val="20"/>
              </w:rPr>
            </w:pPr>
            <w:r w:rsidRPr="00EA715F">
              <w:rPr>
                <w:rFonts w:ascii="Calibri" w:hAnsi="Calibri" w:cs="Arial"/>
                <w:b/>
                <w:sz w:val="20"/>
                <w:szCs w:val="20"/>
              </w:rPr>
              <w:t>Class</w:t>
            </w:r>
          </w:p>
        </w:tc>
        <w:tc>
          <w:tcPr>
            <w:tcW w:w="519" w:type="dxa"/>
            <w:tcBorders>
              <w:top w:val="single" w:sz="8" w:space="0" w:color="000000"/>
              <w:left w:val="single" w:sz="6" w:space="0" w:color="000000"/>
              <w:bottom w:val="single" w:sz="8" w:space="0" w:color="000000"/>
              <w:right w:val="single" w:sz="6" w:space="0" w:color="000000"/>
            </w:tcBorders>
            <w:vAlign w:val="bottom"/>
          </w:tcPr>
          <w:p w:rsidR="009643EC" w:rsidRPr="00EA715F" w:rsidRDefault="009643EC" w:rsidP="00007346">
            <w:pPr>
              <w:pStyle w:val="Default"/>
              <w:jc w:val="center"/>
              <w:rPr>
                <w:rFonts w:ascii="Calibri" w:hAnsi="Calibri" w:cs="Arial"/>
                <w:sz w:val="16"/>
                <w:szCs w:val="16"/>
              </w:rPr>
            </w:pPr>
            <w:r w:rsidRPr="00EA715F">
              <w:rPr>
                <w:rFonts w:ascii="Calibri" w:hAnsi="Calibri" w:cs="Arial"/>
                <w:sz w:val="16"/>
                <w:szCs w:val="16"/>
              </w:rPr>
              <w:t>Sex</w:t>
            </w:r>
          </w:p>
        </w:tc>
        <w:tc>
          <w:tcPr>
            <w:tcW w:w="1437" w:type="dxa"/>
            <w:gridSpan w:val="3"/>
            <w:tcBorders>
              <w:top w:val="single" w:sz="8" w:space="0" w:color="000000"/>
              <w:left w:val="single" w:sz="6" w:space="0" w:color="000000"/>
              <w:bottom w:val="single" w:sz="8" w:space="0" w:color="000000"/>
              <w:right w:val="single" w:sz="6" w:space="0" w:color="000000"/>
            </w:tcBorders>
            <w:vAlign w:val="bottom"/>
          </w:tcPr>
          <w:p w:rsidR="009643EC" w:rsidRPr="00EA715F" w:rsidRDefault="009643EC" w:rsidP="00007346">
            <w:pPr>
              <w:pStyle w:val="Default"/>
              <w:jc w:val="center"/>
              <w:rPr>
                <w:rFonts w:ascii="Calibri" w:hAnsi="Calibri" w:cs="Arial"/>
                <w:sz w:val="16"/>
                <w:szCs w:val="16"/>
              </w:rPr>
            </w:pPr>
            <w:r w:rsidRPr="00EA715F">
              <w:rPr>
                <w:rFonts w:ascii="Calibri" w:hAnsi="Calibri" w:cs="Arial"/>
                <w:sz w:val="16"/>
                <w:szCs w:val="16"/>
              </w:rPr>
              <w:t>Birth Month/Date/Year (Very important)</w:t>
            </w:r>
          </w:p>
        </w:tc>
        <w:tc>
          <w:tcPr>
            <w:tcW w:w="2330" w:type="dxa"/>
            <w:tcBorders>
              <w:top w:val="single" w:sz="8" w:space="0" w:color="000000"/>
              <w:left w:val="single" w:sz="6" w:space="0" w:color="000000"/>
              <w:bottom w:val="single" w:sz="8" w:space="0" w:color="000000"/>
              <w:right w:val="single" w:sz="18" w:space="0" w:color="000000"/>
            </w:tcBorders>
            <w:vAlign w:val="bottom"/>
          </w:tcPr>
          <w:p w:rsidR="009643EC" w:rsidRPr="00EA715F" w:rsidRDefault="009643EC" w:rsidP="00007346">
            <w:pPr>
              <w:pStyle w:val="Default"/>
              <w:jc w:val="center"/>
              <w:rPr>
                <w:rFonts w:ascii="Calibri" w:hAnsi="Calibri" w:cs="Arial"/>
                <w:sz w:val="16"/>
                <w:szCs w:val="16"/>
              </w:rPr>
            </w:pPr>
            <w:r w:rsidRPr="00EA715F">
              <w:rPr>
                <w:rFonts w:ascii="Calibri" w:hAnsi="Calibri" w:cs="Arial"/>
                <w:b/>
                <w:sz w:val="16"/>
                <w:szCs w:val="16"/>
              </w:rPr>
              <w:t>NABR ID</w:t>
            </w:r>
            <w:r w:rsidRPr="00EA715F">
              <w:rPr>
                <w:rFonts w:ascii="Calibri" w:hAnsi="Calibri" w:cs="Arial"/>
                <w:sz w:val="16"/>
                <w:szCs w:val="16"/>
              </w:rPr>
              <w:t xml:space="preserve"> </w:t>
            </w:r>
          </w:p>
          <w:p w:rsidR="009643EC" w:rsidRPr="00EA715F" w:rsidRDefault="009643EC" w:rsidP="00007346">
            <w:pPr>
              <w:pStyle w:val="Default"/>
              <w:jc w:val="center"/>
              <w:rPr>
                <w:rFonts w:ascii="Calibri" w:hAnsi="Calibri" w:cs="Arial"/>
                <w:sz w:val="14"/>
                <w:szCs w:val="14"/>
              </w:rPr>
            </w:pPr>
            <w:r w:rsidRPr="00EA715F">
              <w:rPr>
                <w:rFonts w:ascii="Calibri" w:hAnsi="Calibri" w:cs="Arial"/>
                <w:sz w:val="14"/>
                <w:szCs w:val="14"/>
              </w:rPr>
              <w:t>(only if part of these NBA programs)</w:t>
            </w:r>
            <w:r>
              <w:rPr>
                <w:rFonts w:ascii="Calibri" w:hAnsi="Calibri" w:cs="Arial"/>
                <w:sz w:val="14"/>
                <w:szCs w:val="14"/>
              </w:rPr>
              <w:t xml:space="preserve"> </w:t>
            </w:r>
            <w:r w:rsidRPr="00EA715F">
              <w:rPr>
                <w:rFonts w:ascii="Calibri" w:hAnsi="Calibri" w:cs="Arial"/>
                <w:sz w:val="16"/>
                <w:szCs w:val="16"/>
              </w:rPr>
              <w:t xml:space="preserve">also </w:t>
            </w:r>
            <w:r w:rsidRPr="00EA715F">
              <w:rPr>
                <w:rFonts w:ascii="Calibri" w:hAnsi="Calibri" w:cs="Arial"/>
                <w:b/>
                <w:sz w:val="16"/>
                <w:szCs w:val="16"/>
              </w:rPr>
              <w:t>Canadian RFID</w:t>
            </w:r>
          </w:p>
        </w:tc>
        <w:tc>
          <w:tcPr>
            <w:tcW w:w="2014" w:type="dxa"/>
            <w:tcBorders>
              <w:top w:val="single" w:sz="8" w:space="0" w:color="000000"/>
              <w:left w:val="single" w:sz="18" w:space="0" w:color="000000"/>
              <w:bottom w:val="single" w:sz="8" w:space="0" w:color="000000"/>
              <w:right w:val="single" w:sz="18" w:space="0" w:color="000000"/>
            </w:tcBorders>
            <w:vAlign w:val="bottom"/>
          </w:tcPr>
          <w:p w:rsidR="009643EC" w:rsidRPr="000E7CDC" w:rsidRDefault="009643EC" w:rsidP="00007346">
            <w:pPr>
              <w:pStyle w:val="Default"/>
              <w:jc w:val="center"/>
              <w:rPr>
                <w:rFonts w:ascii="Calibri" w:hAnsi="Calibri" w:cs="Arial"/>
                <w:sz w:val="16"/>
                <w:szCs w:val="16"/>
              </w:rPr>
            </w:pPr>
            <w:r w:rsidRPr="000E7CDC">
              <w:rPr>
                <w:rFonts w:ascii="Calibri" w:hAnsi="Calibri" w:cs="Arial"/>
                <w:sz w:val="16"/>
                <w:szCs w:val="16"/>
              </w:rPr>
              <w:t>Single</w:t>
            </w:r>
            <w:r>
              <w:rPr>
                <w:rFonts w:ascii="Calibri" w:hAnsi="Calibri" w:cs="Arial"/>
                <w:sz w:val="16"/>
                <w:szCs w:val="16"/>
              </w:rPr>
              <w:t xml:space="preserve"> - </w:t>
            </w:r>
            <w:r w:rsidRPr="000E7CDC">
              <w:rPr>
                <w:rFonts w:ascii="Calibri" w:hAnsi="Calibri" w:cs="Arial"/>
                <w:sz w:val="16"/>
                <w:szCs w:val="16"/>
              </w:rPr>
              <w:t>$110</w:t>
            </w:r>
          </w:p>
          <w:p w:rsidR="009643EC" w:rsidRDefault="009643EC" w:rsidP="000E7CDC">
            <w:pPr>
              <w:pStyle w:val="Default"/>
              <w:jc w:val="center"/>
              <w:rPr>
                <w:rFonts w:ascii="Calibri" w:hAnsi="Calibri" w:cs="Arial"/>
                <w:sz w:val="16"/>
                <w:szCs w:val="16"/>
              </w:rPr>
            </w:pPr>
            <w:r w:rsidRPr="000E7CDC">
              <w:rPr>
                <w:rFonts w:ascii="Calibri" w:hAnsi="Calibri" w:cs="Arial"/>
                <w:sz w:val="16"/>
                <w:szCs w:val="16"/>
              </w:rPr>
              <w:t>Pen of 5 YH</w:t>
            </w:r>
            <w:r>
              <w:rPr>
                <w:rFonts w:ascii="Calibri" w:hAnsi="Calibri" w:cs="Arial"/>
                <w:sz w:val="16"/>
                <w:szCs w:val="16"/>
              </w:rPr>
              <w:t xml:space="preserve"> &amp; HC - </w:t>
            </w:r>
            <w:r w:rsidRPr="000E7CDC">
              <w:rPr>
                <w:rFonts w:ascii="Calibri" w:hAnsi="Calibri" w:cs="Arial"/>
                <w:sz w:val="16"/>
                <w:szCs w:val="16"/>
              </w:rPr>
              <w:t>$300</w:t>
            </w:r>
          </w:p>
          <w:p w:rsidR="002A7C2D" w:rsidRPr="00D73D7D" w:rsidRDefault="002A7C2D" w:rsidP="000E7CDC">
            <w:pPr>
              <w:pStyle w:val="Default"/>
              <w:jc w:val="center"/>
              <w:rPr>
                <w:rFonts w:ascii="Calibri" w:hAnsi="Calibri" w:cs="Arial"/>
                <w:sz w:val="16"/>
                <w:szCs w:val="16"/>
              </w:rPr>
            </w:pPr>
            <w:r>
              <w:rPr>
                <w:rFonts w:ascii="Calibri" w:hAnsi="Calibri" w:cs="Arial"/>
                <w:sz w:val="16"/>
                <w:szCs w:val="16"/>
              </w:rPr>
              <w:t xml:space="preserve">Pen of 2 </w:t>
            </w:r>
            <w:r w:rsidR="00DB5FC8">
              <w:rPr>
                <w:rFonts w:ascii="Calibri" w:hAnsi="Calibri" w:cs="Arial"/>
                <w:sz w:val="16"/>
                <w:szCs w:val="16"/>
              </w:rPr>
              <w:t>BH - $200</w:t>
            </w:r>
          </w:p>
        </w:tc>
        <w:tc>
          <w:tcPr>
            <w:tcW w:w="2834" w:type="dxa"/>
            <w:tcBorders>
              <w:top w:val="single" w:sz="8" w:space="0" w:color="000000"/>
              <w:left w:val="single" w:sz="18" w:space="0" w:color="000000"/>
              <w:bottom w:val="single" w:sz="8" w:space="0" w:color="000000"/>
              <w:right w:val="single" w:sz="18" w:space="0" w:color="000000"/>
            </w:tcBorders>
            <w:vAlign w:val="bottom"/>
          </w:tcPr>
          <w:p w:rsidR="009643EC" w:rsidRPr="00EA715F" w:rsidRDefault="009643EC" w:rsidP="00007346">
            <w:pPr>
              <w:pStyle w:val="Default"/>
              <w:jc w:val="center"/>
              <w:rPr>
                <w:rFonts w:ascii="Calibri" w:hAnsi="Calibri" w:cs="Arial"/>
                <w:sz w:val="28"/>
                <w:szCs w:val="28"/>
              </w:rPr>
            </w:pPr>
            <w:r w:rsidRPr="00EA715F">
              <w:rPr>
                <w:rFonts w:ascii="Calibri" w:hAnsi="Calibri" w:cs="Arial"/>
                <w:sz w:val="28"/>
                <w:szCs w:val="28"/>
              </w:rPr>
              <w:t>Total</w:t>
            </w:r>
            <w:r>
              <w:rPr>
                <w:rFonts w:ascii="Calibri" w:hAnsi="Calibri" w:cs="Arial"/>
                <w:sz w:val="28"/>
                <w:szCs w:val="28"/>
              </w:rPr>
              <w:t xml:space="preserve"> $</w:t>
            </w:r>
          </w:p>
        </w:tc>
      </w:tr>
      <w:tr w:rsidR="009643EC" w:rsidRPr="00EA715F" w:rsidTr="009643EC">
        <w:trPr>
          <w:trHeight w:val="610"/>
        </w:trPr>
        <w:tc>
          <w:tcPr>
            <w:tcW w:w="1170" w:type="dxa"/>
            <w:tcBorders>
              <w:top w:val="single" w:sz="8" w:space="0" w:color="000000"/>
              <w:left w:val="single" w:sz="6" w:space="0" w:color="000000"/>
              <w:bottom w:val="single" w:sz="6" w:space="0" w:color="000000"/>
              <w:right w:val="single" w:sz="6" w:space="0" w:color="000000"/>
            </w:tcBorders>
            <w:shd w:val="clear" w:color="auto" w:fill="E5E5E5"/>
            <w:vAlign w:val="center"/>
          </w:tcPr>
          <w:p w:rsidR="009643EC" w:rsidRPr="00EA715F" w:rsidRDefault="009643EC" w:rsidP="00007346">
            <w:pPr>
              <w:pStyle w:val="Default"/>
              <w:jc w:val="center"/>
              <w:rPr>
                <w:rFonts w:ascii="Calibri" w:hAnsi="Calibri" w:cs="Arial"/>
                <w:sz w:val="16"/>
                <w:szCs w:val="16"/>
              </w:rPr>
            </w:pPr>
            <w:r>
              <w:rPr>
                <w:rFonts w:ascii="Calibri" w:hAnsi="Calibri" w:cs="Arial"/>
                <w:sz w:val="16"/>
                <w:szCs w:val="16"/>
              </w:rPr>
              <w:t>Example:</w:t>
            </w:r>
            <w:r w:rsidRPr="00EA715F">
              <w:rPr>
                <w:rFonts w:ascii="Calibri" w:hAnsi="Calibri" w:cs="Arial"/>
                <w:sz w:val="16"/>
                <w:szCs w:val="16"/>
              </w:rPr>
              <w:t xml:space="preserve"> 42</w:t>
            </w:r>
          </w:p>
        </w:tc>
        <w:tc>
          <w:tcPr>
            <w:tcW w:w="1368" w:type="dxa"/>
            <w:tcBorders>
              <w:top w:val="single" w:sz="8" w:space="0" w:color="000000"/>
              <w:left w:val="single" w:sz="6" w:space="0" w:color="000000"/>
              <w:bottom w:val="single" w:sz="6" w:space="0" w:color="000000"/>
              <w:right w:val="single" w:sz="6" w:space="0" w:color="000000"/>
            </w:tcBorders>
            <w:vAlign w:val="center"/>
          </w:tcPr>
          <w:p w:rsidR="009643EC" w:rsidRPr="00EA715F" w:rsidRDefault="009643EC" w:rsidP="00007346">
            <w:pPr>
              <w:pStyle w:val="Default"/>
              <w:jc w:val="center"/>
              <w:rPr>
                <w:rFonts w:ascii="Calibri" w:hAnsi="Calibri" w:cs="Arial"/>
                <w:sz w:val="16"/>
                <w:szCs w:val="16"/>
              </w:rPr>
            </w:pPr>
            <w:r w:rsidRPr="00EA715F">
              <w:rPr>
                <w:rFonts w:ascii="Calibri" w:hAnsi="Calibri" w:cs="Arial"/>
                <w:sz w:val="16"/>
                <w:szCs w:val="16"/>
              </w:rPr>
              <w:t>Heifer Calf</w:t>
            </w:r>
          </w:p>
        </w:tc>
        <w:tc>
          <w:tcPr>
            <w:tcW w:w="519" w:type="dxa"/>
            <w:tcBorders>
              <w:top w:val="single" w:sz="8" w:space="0" w:color="000000"/>
              <w:left w:val="single" w:sz="6" w:space="0" w:color="000000"/>
              <w:bottom w:val="single" w:sz="6" w:space="0" w:color="000000"/>
              <w:right w:val="single" w:sz="6" w:space="0" w:color="000000"/>
            </w:tcBorders>
            <w:vAlign w:val="center"/>
          </w:tcPr>
          <w:p w:rsidR="009643EC" w:rsidRPr="00EA715F" w:rsidRDefault="009643EC" w:rsidP="00007346">
            <w:pPr>
              <w:pStyle w:val="Default"/>
              <w:jc w:val="center"/>
              <w:rPr>
                <w:rFonts w:ascii="Calibri" w:hAnsi="Calibri" w:cs="Arial"/>
                <w:sz w:val="16"/>
                <w:szCs w:val="16"/>
              </w:rPr>
            </w:pPr>
            <w:r w:rsidRPr="00EA715F">
              <w:rPr>
                <w:rFonts w:ascii="Calibri" w:hAnsi="Calibri" w:cs="Arial"/>
                <w:sz w:val="16"/>
                <w:szCs w:val="16"/>
              </w:rPr>
              <w:t>F</w:t>
            </w:r>
          </w:p>
        </w:tc>
        <w:tc>
          <w:tcPr>
            <w:tcW w:w="537" w:type="dxa"/>
            <w:tcBorders>
              <w:top w:val="single" w:sz="8" w:space="0" w:color="000000"/>
              <w:left w:val="single" w:sz="6" w:space="0" w:color="000000"/>
              <w:bottom w:val="single" w:sz="6" w:space="0" w:color="000000"/>
              <w:right w:val="single" w:sz="6" w:space="0" w:color="000000"/>
            </w:tcBorders>
            <w:vAlign w:val="center"/>
          </w:tcPr>
          <w:p w:rsidR="009643EC" w:rsidRPr="00EA715F" w:rsidRDefault="009643EC" w:rsidP="00007346">
            <w:pPr>
              <w:pStyle w:val="Default"/>
              <w:jc w:val="center"/>
              <w:rPr>
                <w:rFonts w:ascii="Calibri" w:hAnsi="Calibri" w:cs="Arial"/>
                <w:sz w:val="16"/>
                <w:szCs w:val="16"/>
              </w:rPr>
            </w:pPr>
            <w:r w:rsidRPr="00EA715F">
              <w:rPr>
                <w:rFonts w:ascii="Calibri" w:hAnsi="Calibri" w:cs="Arial"/>
                <w:sz w:val="16"/>
                <w:szCs w:val="16"/>
              </w:rPr>
              <w:t>05</w:t>
            </w:r>
          </w:p>
        </w:tc>
        <w:tc>
          <w:tcPr>
            <w:tcW w:w="450" w:type="dxa"/>
            <w:tcBorders>
              <w:top w:val="single" w:sz="8" w:space="0" w:color="000000"/>
              <w:left w:val="single" w:sz="6" w:space="0" w:color="000000"/>
              <w:bottom w:val="single" w:sz="6" w:space="0" w:color="000000"/>
              <w:right w:val="single" w:sz="6" w:space="0" w:color="000000"/>
            </w:tcBorders>
            <w:vAlign w:val="center"/>
          </w:tcPr>
          <w:p w:rsidR="009643EC" w:rsidRPr="00EA715F" w:rsidRDefault="009643EC" w:rsidP="00007346">
            <w:pPr>
              <w:pStyle w:val="Default"/>
              <w:jc w:val="center"/>
              <w:rPr>
                <w:rFonts w:ascii="Calibri" w:hAnsi="Calibri" w:cs="Arial"/>
                <w:sz w:val="16"/>
                <w:szCs w:val="16"/>
              </w:rPr>
            </w:pPr>
            <w:r w:rsidRPr="00EA715F">
              <w:rPr>
                <w:rFonts w:ascii="Calibri" w:hAnsi="Calibri" w:cs="Arial"/>
                <w:sz w:val="16"/>
                <w:szCs w:val="16"/>
              </w:rPr>
              <w:t>17</w:t>
            </w:r>
          </w:p>
        </w:tc>
        <w:tc>
          <w:tcPr>
            <w:tcW w:w="450" w:type="dxa"/>
            <w:tcBorders>
              <w:top w:val="single" w:sz="8" w:space="0" w:color="000000"/>
              <w:left w:val="single" w:sz="6" w:space="0" w:color="000000"/>
              <w:bottom w:val="single" w:sz="6" w:space="0" w:color="000000"/>
              <w:right w:val="single" w:sz="6" w:space="0" w:color="000000"/>
            </w:tcBorders>
            <w:vAlign w:val="center"/>
          </w:tcPr>
          <w:p w:rsidR="009643EC" w:rsidRPr="00EA715F" w:rsidRDefault="006B047A" w:rsidP="001C1859">
            <w:pPr>
              <w:pStyle w:val="Default"/>
              <w:jc w:val="center"/>
              <w:rPr>
                <w:rFonts w:ascii="Calibri" w:hAnsi="Calibri" w:cs="Arial"/>
                <w:sz w:val="16"/>
                <w:szCs w:val="16"/>
              </w:rPr>
            </w:pPr>
            <w:r>
              <w:rPr>
                <w:rFonts w:ascii="Calibri" w:hAnsi="Calibri" w:cs="Arial"/>
                <w:sz w:val="16"/>
                <w:szCs w:val="16"/>
              </w:rPr>
              <w:t>18</w:t>
            </w:r>
          </w:p>
        </w:tc>
        <w:tc>
          <w:tcPr>
            <w:tcW w:w="2330" w:type="dxa"/>
            <w:tcBorders>
              <w:top w:val="single" w:sz="8" w:space="0" w:color="000000"/>
              <w:left w:val="single" w:sz="6" w:space="0" w:color="000000"/>
              <w:bottom w:val="single" w:sz="6" w:space="0" w:color="000000"/>
              <w:right w:val="single" w:sz="18" w:space="0" w:color="000000"/>
            </w:tcBorders>
            <w:vAlign w:val="center"/>
          </w:tcPr>
          <w:p w:rsidR="009643EC" w:rsidRPr="00EA715F" w:rsidRDefault="009643EC" w:rsidP="00007346">
            <w:pPr>
              <w:pStyle w:val="Default"/>
              <w:jc w:val="center"/>
              <w:rPr>
                <w:rFonts w:ascii="Calibri" w:hAnsi="Calibri" w:cs="Arial"/>
                <w:sz w:val="16"/>
                <w:szCs w:val="16"/>
              </w:rPr>
            </w:pPr>
            <w:r w:rsidRPr="00EA715F">
              <w:rPr>
                <w:rFonts w:ascii="Calibri" w:hAnsi="Calibri" w:cs="Arial"/>
                <w:sz w:val="16"/>
                <w:szCs w:val="16"/>
              </w:rPr>
              <w:t>DC</w:t>
            </w:r>
            <w:r w:rsidRPr="00EA715F">
              <w:rPr>
                <w:rFonts w:ascii="Calibri" w:hAnsi="Calibri" w:cs="Arial"/>
                <w:sz w:val="16"/>
                <w:szCs w:val="16"/>
              </w:rPr>
              <w:softHyphen/>
              <w:t>1345 9820000983935</w:t>
            </w:r>
          </w:p>
        </w:tc>
        <w:tc>
          <w:tcPr>
            <w:tcW w:w="2014" w:type="dxa"/>
            <w:tcBorders>
              <w:top w:val="single" w:sz="8" w:space="0" w:color="000000"/>
              <w:left w:val="single" w:sz="18" w:space="0" w:color="000000"/>
              <w:bottom w:val="single" w:sz="6" w:space="0" w:color="000000"/>
              <w:right w:val="single" w:sz="18" w:space="0" w:color="000000"/>
            </w:tcBorders>
            <w:vAlign w:val="center"/>
          </w:tcPr>
          <w:p w:rsidR="009643EC" w:rsidRPr="00EA715F" w:rsidRDefault="009643EC" w:rsidP="00007346">
            <w:pPr>
              <w:pStyle w:val="Default"/>
              <w:jc w:val="center"/>
              <w:rPr>
                <w:rFonts w:ascii="Calibri" w:hAnsi="Calibri" w:cs="Arial"/>
                <w:sz w:val="16"/>
                <w:szCs w:val="16"/>
              </w:rPr>
            </w:pPr>
            <w:r w:rsidRPr="00EA715F">
              <w:rPr>
                <w:rFonts w:ascii="Calibri" w:hAnsi="Calibri" w:cs="Arial"/>
                <w:sz w:val="16"/>
                <w:szCs w:val="16"/>
              </w:rPr>
              <w:t>$110</w:t>
            </w:r>
          </w:p>
        </w:tc>
        <w:tc>
          <w:tcPr>
            <w:tcW w:w="2834" w:type="dxa"/>
            <w:tcBorders>
              <w:top w:val="single" w:sz="8" w:space="0" w:color="000000"/>
              <w:left w:val="single" w:sz="18" w:space="0" w:color="000000"/>
              <w:bottom w:val="single" w:sz="6" w:space="0" w:color="000000"/>
              <w:right w:val="single" w:sz="18" w:space="0" w:color="000000"/>
            </w:tcBorders>
          </w:tcPr>
          <w:p w:rsidR="009643EC" w:rsidRPr="00EA715F" w:rsidRDefault="009643EC" w:rsidP="00007346">
            <w:pPr>
              <w:pStyle w:val="Default"/>
              <w:rPr>
                <w:rFonts w:ascii="Calibri" w:hAnsi="Calibri" w:cs="Arial"/>
                <w:color w:val="auto"/>
              </w:rPr>
            </w:pPr>
          </w:p>
        </w:tc>
      </w:tr>
      <w:tr w:rsidR="009643EC" w:rsidRPr="00EA715F" w:rsidTr="009643EC">
        <w:trPr>
          <w:trHeight w:val="610"/>
        </w:trPr>
        <w:tc>
          <w:tcPr>
            <w:tcW w:w="1170" w:type="dxa"/>
            <w:tcBorders>
              <w:top w:val="single" w:sz="6" w:space="0" w:color="000000"/>
              <w:left w:val="single" w:sz="6" w:space="0" w:color="000000"/>
              <w:bottom w:val="single" w:sz="6" w:space="0" w:color="000000"/>
              <w:right w:val="single" w:sz="6" w:space="0" w:color="000000"/>
            </w:tcBorders>
            <w:shd w:val="clear" w:color="auto" w:fill="E5E5E5"/>
          </w:tcPr>
          <w:p w:rsidR="009643EC" w:rsidRPr="00EA715F" w:rsidRDefault="009643EC" w:rsidP="00007346">
            <w:pPr>
              <w:pStyle w:val="Default"/>
              <w:jc w:val="center"/>
              <w:rPr>
                <w:rFonts w:ascii="Calibri" w:hAnsi="Calibri" w:cs="Times New Roman"/>
                <w:color w:val="auto"/>
              </w:rPr>
            </w:pPr>
          </w:p>
        </w:tc>
        <w:tc>
          <w:tcPr>
            <w:tcW w:w="1368"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19"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37"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jc w:val="center"/>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2330" w:type="dxa"/>
            <w:tcBorders>
              <w:top w:val="single" w:sz="6" w:space="0" w:color="000000"/>
              <w:left w:val="single" w:sz="6"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c>
          <w:tcPr>
            <w:tcW w:w="201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jc w:val="center"/>
              <w:rPr>
                <w:rFonts w:ascii="Calibri" w:hAnsi="Calibri" w:cs="Times New Roman"/>
                <w:color w:val="auto"/>
              </w:rPr>
            </w:pPr>
          </w:p>
        </w:tc>
        <w:tc>
          <w:tcPr>
            <w:tcW w:w="283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r>
      <w:tr w:rsidR="009643EC" w:rsidRPr="00EA715F" w:rsidTr="009643EC">
        <w:trPr>
          <w:trHeight w:val="610"/>
        </w:trPr>
        <w:tc>
          <w:tcPr>
            <w:tcW w:w="1170" w:type="dxa"/>
            <w:tcBorders>
              <w:top w:val="single" w:sz="6" w:space="0" w:color="000000"/>
              <w:left w:val="single" w:sz="6" w:space="0" w:color="000000"/>
              <w:bottom w:val="single" w:sz="6" w:space="0" w:color="000000"/>
              <w:right w:val="single" w:sz="6" w:space="0" w:color="000000"/>
            </w:tcBorders>
            <w:shd w:val="clear" w:color="auto" w:fill="E5E5E5"/>
          </w:tcPr>
          <w:p w:rsidR="009643EC" w:rsidRPr="00EA715F" w:rsidRDefault="009643EC" w:rsidP="00007346">
            <w:pPr>
              <w:pStyle w:val="Default"/>
              <w:jc w:val="center"/>
              <w:rPr>
                <w:rFonts w:ascii="Calibri" w:hAnsi="Calibri" w:cs="Times New Roman"/>
                <w:color w:val="auto"/>
              </w:rPr>
            </w:pPr>
          </w:p>
        </w:tc>
        <w:tc>
          <w:tcPr>
            <w:tcW w:w="1368"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19"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37"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jc w:val="center"/>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2330" w:type="dxa"/>
            <w:tcBorders>
              <w:top w:val="single" w:sz="6" w:space="0" w:color="000000"/>
              <w:left w:val="single" w:sz="6"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c>
          <w:tcPr>
            <w:tcW w:w="201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jc w:val="center"/>
              <w:rPr>
                <w:rFonts w:ascii="Calibri" w:hAnsi="Calibri" w:cs="Times New Roman"/>
                <w:color w:val="auto"/>
              </w:rPr>
            </w:pPr>
          </w:p>
        </w:tc>
        <w:tc>
          <w:tcPr>
            <w:tcW w:w="283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r>
      <w:tr w:rsidR="009643EC" w:rsidRPr="00EA715F" w:rsidTr="009643EC">
        <w:trPr>
          <w:trHeight w:val="610"/>
        </w:trPr>
        <w:tc>
          <w:tcPr>
            <w:tcW w:w="1170" w:type="dxa"/>
            <w:tcBorders>
              <w:top w:val="single" w:sz="6" w:space="0" w:color="000000"/>
              <w:left w:val="single" w:sz="6" w:space="0" w:color="000000"/>
              <w:bottom w:val="single" w:sz="6" w:space="0" w:color="000000"/>
              <w:right w:val="single" w:sz="6" w:space="0" w:color="000000"/>
            </w:tcBorders>
            <w:shd w:val="clear" w:color="auto" w:fill="E5E5E5"/>
          </w:tcPr>
          <w:p w:rsidR="009643EC" w:rsidRPr="00EA715F" w:rsidRDefault="009643EC" w:rsidP="00007346">
            <w:pPr>
              <w:pStyle w:val="Default"/>
              <w:jc w:val="center"/>
              <w:rPr>
                <w:rFonts w:ascii="Calibri" w:hAnsi="Calibri" w:cs="Times New Roman"/>
                <w:color w:val="auto"/>
              </w:rPr>
            </w:pPr>
          </w:p>
        </w:tc>
        <w:tc>
          <w:tcPr>
            <w:tcW w:w="1368"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19"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37"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jc w:val="center"/>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2330" w:type="dxa"/>
            <w:tcBorders>
              <w:top w:val="single" w:sz="6" w:space="0" w:color="000000"/>
              <w:left w:val="single" w:sz="6"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c>
          <w:tcPr>
            <w:tcW w:w="201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jc w:val="center"/>
              <w:rPr>
                <w:rFonts w:ascii="Calibri" w:hAnsi="Calibri" w:cs="Times New Roman"/>
                <w:color w:val="auto"/>
              </w:rPr>
            </w:pPr>
          </w:p>
        </w:tc>
        <w:tc>
          <w:tcPr>
            <w:tcW w:w="283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r>
      <w:tr w:rsidR="009643EC" w:rsidRPr="00EA715F" w:rsidTr="009643EC">
        <w:trPr>
          <w:trHeight w:val="610"/>
        </w:trPr>
        <w:tc>
          <w:tcPr>
            <w:tcW w:w="1170" w:type="dxa"/>
            <w:tcBorders>
              <w:top w:val="single" w:sz="6" w:space="0" w:color="000000"/>
              <w:left w:val="single" w:sz="6" w:space="0" w:color="000000"/>
              <w:bottom w:val="single" w:sz="6" w:space="0" w:color="000000"/>
              <w:right w:val="single" w:sz="6" w:space="0" w:color="000000"/>
            </w:tcBorders>
            <w:shd w:val="clear" w:color="auto" w:fill="E5E5E5"/>
          </w:tcPr>
          <w:p w:rsidR="009643EC" w:rsidRPr="00EA715F" w:rsidRDefault="009643EC" w:rsidP="00007346">
            <w:pPr>
              <w:pStyle w:val="Default"/>
              <w:jc w:val="center"/>
              <w:rPr>
                <w:rFonts w:ascii="Calibri" w:hAnsi="Calibri" w:cs="Times New Roman"/>
                <w:color w:val="auto"/>
              </w:rPr>
            </w:pPr>
          </w:p>
        </w:tc>
        <w:tc>
          <w:tcPr>
            <w:tcW w:w="1368"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19"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37"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jc w:val="center"/>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2330" w:type="dxa"/>
            <w:tcBorders>
              <w:top w:val="single" w:sz="6" w:space="0" w:color="000000"/>
              <w:left w:val="single" w:sz="6"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c>
          <w:tcPr>
            <w:tcW w:w="201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jc w:val="center"/>
              <w:rPr>
                <w:rFonts w:ascii="Calibri" w:hAnsi="Calibri" w:cs="Times New Roman"/>
                <w:color w:val="auto"/>
              </w:rPr>
            </w:pPr>
          </w:p>
        </w:tc>
        <w:tc>
          <w:tcPr>
            <w:tcW w:w="283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r>
      <w:tr w:rsidR="009643EC" w:rsidRPr="00EA715F" w:rsidTr="009643EC">
        <w:trPr>
          <w:trHeight w:val="610"/>
        </w:trPr>
        <w:tc>
          <w:tcPr>
            <w:tcW w:w="1170" w:type="dxa"/>
            <w:tcBorders>
              <w:top w:val="single" w:sz="6" w:space="0" w:color="000000"/>
              <w:left w:val="single" w:sz="6" w:space="0" w:color="000000"/>
              <w:bottom w:val="single" w:sz="6" w:space="0" w:color="000000"/>
              <w:right w:val="single" w:sz="6" w:space="0" w:color="000000"/>
            </w:tcBorders>
            <w:shd w:val="clear" w:color="auto" w:fill="E5E5E5"/>
          </w:tcPr>
          <w:p w:rsidR="009643EC" w:rsidRPr="00EA715F" w:rsidRDefault="009643EC" w:rsidP="00007346">
            <w:pPr>
              <w:pStyle w:val="Default"/>
              <w:jc w:val="center"/>
              <w:rPr>
                <w:rFonts w:ascii="Calibri" w:hAnsi="Calibri" w:cs="Times New Roman"/>
                <w:color w:val="auto"/>
              </w:rPr>
            </w:pPr>
          </w:p>
        </w:tc>
        <w:tc>
          <w:tcPr>
            <w:tcW w:w="1368"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19"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37"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jc w:val="center"/>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2330" w:type="dxa"/>
            <w:tcBorders>
              <w:top w:val="single" w:sz="6" w:space="0" w:color="000000"/>
              <w:left w:val="single" w:sz="6"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c>
          <w:tcPr>
            <w:tcW w:w="201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jc w:val="center"/>
              <w:rPr>
                <w:rFonts w:ascii="Calibri" w:hAnsi="Calibri" w:cs="Times New Roman"/>
                <w:color w:val="auto"/>
              </w:rPr>
            </w:pPr>
          </w:p>
        </w:tc>
        <w:tc>
          <w:tcPr>
            <w:tcW w:w="283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r>
      <w:tr w:rsidR="009643EC" w:rsidRPr="00EA715F" w:rsidTr="009643EC">
        <w:trPr>
          <w:trHeight w:val="610"/>
        </w:trPr>
        <w:tc>
          <w:tcPr>
            <w:tcW w:w="1170" w:type="dxa"/>
            <w:tcBorders>
              <w:top w:val="single" w:sz="6" w:space="0" w:color="000000"/>
              <w:left w:val="single" w:sz="6" w:space="0" w:color="000000"/>
              <w:bottom w:val="single" w:sz="6" w:space="0" w:color="000000"/>
              <w:right w:val="single" w:sz="6" w:space="0" w:color="000000"/>
            </w:tcBorders>
            <w:shd w:val="clear" w:color="auto" w:fill="E5E5E5"/>
          </w:tcPr>
          <w:p w:rsidR="009643EC" w:rsidRPr="00EA715F" w:rsidRDefault="009643EC" w:rsidP="00007346">
            <w:pPr>
              <w:pStyle w:val="Default"/>
              <w:jc w:val="center"/>
              <w:rPr>
                <w:rFonts w:ascii="Calibri" w:hAnsi="Calibri" w:cs="Times New Roman"/>
                <w:color w:val="auto"/>
              </w:rPr>
            </w:pPr>
          </w:p>
        </w:tc>
        <w:tc>
          <w:tcPr>
            <w:tcW w:w="1368"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19"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37"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jc w:val="center"/>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2330" w:type="dxa"/>
            <w:tcBorders>
              <w:top w:val="single" w:sz="6" w:space="0" w:color="000000"/>
              <w:left w:val="single" w:sz="6"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c>
          <w:tcPr>
            <w:tcW w:w="201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jc w:val="center"/>
              <w:rPr>
                <w:rFonts w:ascii="Calibri" w:hAnsi="Calibri" w:cs="Times New Roman"/>
                <w:color w:val="auto"/>
              </w:rPr>
            </w:pPr>
          </w:p>
        </w:tc>
        <w:tc>
          <w:tcPr>
            <w:tcW w:w="283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r>
      <w:tr w:rsidR="009643EC" w:rsidRPr="00EA715F" w:rsidTr="009643EC">
        <w:trPr>
          <w:trHeight w:val="610"/>
        </w:trPr>
        <w:tc>
          <w:tcPr>
            <w:tcW w:w="1170" w:type="dxa"/>
            <w:tcBorders>
              <w:top w:val="single" w:sz="6" w:space="0" w:color="000000"/>
              <w:left w:val="single" w:sz="6" w:space="0" w:color="000000"/>
              <w:bottom w:val="single" w:sz="6" w:space="0" w:color="000000"/>
              <w:right w:val="single" w:sz="6" w:space="0" w:color="000000"/>
            </w:tcBorders>
            <w:shd w:val="clear" w:color="auto" w:fill="E5E5E5"/>
          </w:tcPr>
          <w:p w:rsidR="009643EC" w:rsidRPr="00EA715F" w:rsidRDefault="009643EC" w:rsidP="00007346">
            <w:pPr>
              <w:pStyle w:val="Default"/>
              <w:jc w:val="center"/>
              <w:rPr>
                <w:rFonts w:ascii="Calibri" w:hAnsi="Calibri" w:cs="Times New Roman"/>
                <w:color w:val="auto"/>
              </w:rPr>
            </w:pPr>
          </w:p>
        </w:tc>
        <w:tc>
          <w:tcPr>
            <w:tcW w:w="1368"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19"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37"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jc w:val="center"/>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2330" w:type="dxa"/>
            <w:tcBorders>
              <w:top w:val="single" w:sz="6" w:space="0" w:color="000000"/>
              <w:left w:val="single" w:sz="6"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c>
          <w:tcPr>
            <w:tcW w:w="201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jc w:val="center"/>
              <w:rPr>
                <w:rFonts w:ascii="Calibri" w:hAnsi="Calibri" w:cs="Times New Roman"/>
                <w:color w:val="auto"/>
              </w:rPr>
            </w:pPr>
          </w:p>
        </w:tc>
        <w:tc>
          <w:tcPr>
            <w:tcW w:w="283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r>
      <w:tr w:rsidR="009643EC" w:rsidRPr="00EA715F" w:rsidTr="009643EC">
        <w:trPr>
          <w:trHeight w:val="610"/>
        </w:trPr>
        <w:tc>
          <w:tcPr>
            <w:tcW w:w="1170" w:type="dxa"/>
            <w:tcBorders>
              <w:top w:val="single" w:sz="6" w:space="0" w:color="000000"/>
              <w:left w:val="single" w:sz="6" w:space="0" w:color="000000"/>
              <w:bottom w:val="single" w:sz="6" w:space="0" w:color="000000"/>
              <w:right w:val="single" w:sz="6" w:space="0" w:color="000000"/>
            </w:tcBorders>
            <w:shd w:val="clear" w:color="auto" w:fill="E5E5E5"/>
          </w:tcPr>
          <w:p w:rsidR="009643EC" w:rsidRPr="00EA715F" w:rsidRDefault="009643EC" w:rsidP="00007346">
            <w:pPr>
              <w:pStyle w:val="Default"/>
              <w:jc w:val="center"/>
              <w:rPr>
                <w:rFonts w:ascii="Calibri" w:hAnsi="Calibri" w:cs="Times New Roman"/>
                <w:color w:val="auto"/>
              </w:rPr>
            </w:pPr>
          </w:p>
        </w:tc>
        <w:tc>
          <w:tcPr>
            <w:tcW w:w="1368"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19"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37"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jc w:val="center"/>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2330" w:type="dxa"/>
            <w:tcBorders>
              <w:top w:val="single" w:sz="6" w:space="0" w:color="000000"/>
              <w:left w:val="single" w:sz="6"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c>
          <w:tcPr>
            <w:tcW w:w="201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jc w:val="center"/>
              <w:rPr>
                <w:rFonts w:ascii="Calibri" w:hAnsi="Calibri" w:cs="Times New Roman"/>
                <w:color w:val="auto"/>
              </w:rPr>
            </w:pPr>
          </w:p>
        </w:tc>
        <w:tc>
          <w:tcPr>
            <w:tcW w:w="283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r>
      <w:tr w:rsidR="009643EC" w:rsidRPr="00EA715F" w:rsidTr="009643EC">
        <w:trPr>
          <w:trHeight w:val="610"/>
        </w:trPr>
        <w:tc>
          <w:tcPr>
            <w:tcW w:w="1170" w:type="dxa"/>
            <w:tcBorders>
              <w:top w:val="single" w:sz="6" w:space="0" w:color="000000"/>
              <w:left w:val="single" w:sz="6" w:space="0" w:color="000000"/>
              <w:bottom w:val="single" w:sz="6" w:space="0" w:color="000000"/>
              <w:right w:val="single" w:sz="6" w:space="0" w:color="000000"/>
            </w:tcBorders>
            <w:shd w:val="clear" w:color="auto" w:fill="E5E5E5"/>
          </w:tcPr>
          <w:p w:rsidR="009643EC" w:rsidRPr="00EA715F" w:rsidRDefault="009643EC" w:rsidP="00007346">
            <w:pPr>
              <w:pStyle w:val="Default"/>
              <w:jc w:val="center"/>
              <w:rPr>
                <w:rFonts w:ascii="Calibri" w:hAnsi="Calibri" w:cs="Times New Roman"/>
                <w:color w:val="auto"/>
              </w:rPr>
            </w:pPr>
          </w:p>
        </w:tc>
        <w:tc>
          <w:tcPr>
            <w:tcW w:w="1368"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19"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537"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jc w:val="center"/>
              <w:rPr>
                <w:rFonts w:ascii="Calibri" w:hAnsi="Calibri" w:cs="Times New Roman"/>
                <w:color w:val="auto"/>
              </w:rPr>
            </w:pPr>
          </w:p>
        </w:tc>
        <w:tc>
          <w:tcPr>
            <w:tcW w:w="450" w:type="dxa"/>
            <w:tcBorders>
              <w:top w:val="single" w:sz="6" w:space="0" w:color="000000"/>
              <w:left w:val="single" w:sz="6" w:space="0" w:color="000000"/>
              <w:bottom w:val="single" w:sz="6" w:space="0" w:color="000000"/>
              <w:right w:val="single" w:sz="6" w:space="0" w:color="000000"/>
            </w:tcBorders>
          </w:tcPr>
          <w:p w:rsidR="009643EC" w:rsidRPr="00EA715F" w:rsidRDefault="009643EC" w:rsidP="00007346">
            <w:pPr>
              <w:pStyle w:val="Default"/>
              <w:rPr>
                <w:rFonts w:ascii="Calibri" w:hAnsi="Calibri" w:cs="Times New Roman"/>
                <w:color w:val="auto"/>
              </w:rPr>
            </w:pPr>
          </w:p>
        </w:tc>
        <w:tc>
          <w:tcPr>
            <w:tcW w:w="2330" w:type="dxa"/>
            <w:tcBorders>
              <w:top w:val="single" w:sz="6" w:space="0" w:color="000000"/>
              <w:left w:val="single" w:sz="6"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c>
          <w:tcPr>
            <w:tcW w:w="201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jc w:val="center"/>
              <w:rPr>
                <w:rFonts w:ascii="Calibri" w:hAnsi="Calibri" w:cs="Times New Roman"/>
                <w:color w:val="auto"/>
              </w:rPr>
            </w:pPr>
          </w:p>
        </w:tc>
        <w:tc>
          <w:tcPr>
            <w:tcW w:w="2834" w:type="dxa"/>
            <w:tcBorders>
              <w:top w:val="single" w:sz="6" w:space="0" w:color="000000"/>
              <w:left w:val="single" w:sz="18" w:space="0" w:color="000000"/>
              <w:bottom w:val="single" w:sz="6" w:space="0" w:color="000000"/>
              <w:right w:val="single" w:sz="18" w:space="0" w:color="000000"/>
            </w:tcBorders>
          </w:tcPr>
          <w:p w:rsidR="009643EC" w:rsidRPr="00EA715F" w:rsidRDefault="009643EC" w:rsidP="00007346">
            <w:pPr>
              <w:pStyle w:val="Default"/>
              <w:rPr>
                <w:rFonts w:ascii="Calibri" w:hAnsi="Calibri" w:cs="Times New Roman"/>
                <w:color w:val="auto"/>
              </w:rPr>
            </w:pPr>
          </w:p>
        </w:tc>
      </w:tr>
    </w:tbl>
    <w:p w:rsidR="00140573" w:rsidRDefault="00140573" w:rsidP="00D8375D">
      <w:pPr>
        <w:pStyle w:val="Default"/>
        <w:rPr>
          <w:rFonts w:ascii="Times New Roman" w:hAnsi="Times New Roman" w:cs="Times New Roman"/>
          <w:color w:val="auto"/>
          <w:sz w:val="20"/>
          <w:szCs w:val="20"/>
        </w:rPr>
      </w:pPr>
    </w:p>
    <w:p w:rsidR="001C1859" w:rsidRDefault="001C1859" w:rsidP="00D8375D">
      <w:pPr>
        <w:pStyle w:val="Default"/>
        <w:rPr>
          <w:rFonts w:ascii="Calibri" w:hAnsi="Calibri" w:cs="Arial"/>
          <w:b/>
        </w:rPr>
      </w:pPr>
      <w:r>
        <w:rPr>
          <w:rFonts w:ascii="Calibri" w:hAnsi="Calibri" w:cs="Arial"/>
          <w:b/>
        </w:rPr>
        <w:t>I plan to use a cattle pot-type semi to deliver animals and will need a chute to unload</w:t>
      </w:r>
      <w:r w:rsidR="007A7C9E">
        <w:rPr>
          <w:rFonts w:ascii="Calibri" w:hAnsi="Calibri" w:cs="Arial"/>
          <w:b/>
        </w:rPr>
        <w:t xml:space="preserve"> (Yes/No) __________</w:t>
      </w:r>
    </w:p>
    <w:p w:rsidR="001C1859" w:rsidRDefault="001C1859" w:rsidP="00D8375D">
      <w:pPr>
        <w:pStyle w:val="Default"/>
        <w:rPr>
          <w:rFonts w:ascii="Calibri" w:hAnsi="Calibri" w:cs="Arial"/>
          <w:b/>
        </w:rPr>
      </w:pPr>
    </w:p>
    <w:p w:rsidR="00833BF7" w:rsidRDefault="00833BF7" w:rsidP="00D8375D">
      <w:pPr>
        <w:pStyle w:val="Default"/>
        <w:rPr>
          <w:rFonts w:ascii="Calibri" w:hAnsi="Calibri" w:cs="Arial"/>
          <w:b/>
        </w:rPr>
      </w:pPr>
      <w:r w:rsidRPr="00C231F0">
        <w:rPr>
          <w:rFonts w:ascii="Calibri" w:hAnsi="Calibri" w:cs="Arial"/>
          <w:b/>
        </w:rPr>
        <w:t xml:space="preserve">I would like to make a contribution to </w:t>
      </w:r>
      <w:r>
        <w:rPr>
          <w:rFonts w:ascii="Calibri" w:hAnsi="Calibri" w:cs="Arial"/>
          <w:b/>
        </w:rPr>
        <w:t>support</w:t>
      </w:r>
      <w:r w:rsidRPr="00C231F0">
        <w:rPr>
          <w:rFonts w:ascii="Calibri" w:hAnsi="Calibri" w:cs="Arial"/>
          <w:b/>
        </w:rPr>
        <w:t xml:space="preserve"> the GTSS handling </w:t>
      </w:r>
      <w:r>
        <w:rPr>
          <w:rFonts w:ascii="Calibri" w:hAnsi="Calibri" w:cs="Arial"/>
          <w:b/>
        </w:rPr>
        <w:t>crew</w:t>
      </w:r>
      <w:r w:rsidRPr="00C231F0">
        <w:rPr>
          <w:rFonts w:ascii="Calibri" w:hAnsi="Calibri" w:cs="Arial"/>
          <w:b/>
        </w:rPr>
        <w:t xml:space="preserve"> in the amount of $</w:t>
      </w:r>
      <w:r>
        <w:rPr>
          <w:rFonts w:ascii="Calibri" w:hAnsi="Calibri" w:cs="Arial"/>
          <w:b/>
        </w:rPr>
        <w:t>_______________</w:t>
      </w:r>
    </w:p>
    <w:p w:rsidR="00833BF7" w:rsidRDefault="00833BF7" w:rsidP="00D8375D">
      <w:pPr>
        <w:pStyle w:val="Default"/>
        <w:rPr>
          <w:rFonts w:ascii="Calibri" w:hAnsi="Calibri" w:cs="Arial"/>
          <w:b/>
        </w:rPr>
      </w:pPr>
    </w:p>
    <w:p w:rsidR="00833BF7" w:rsidRDefault="00833BF7" w:rsidP="00D8375D">
      <w:pPr>
        <w:pStyle w:val="Default"/>
        <w:rPr>
          <w:rFonts w:ascii="Times New Roman" w:hAnsi="Times New Roman" w:cs="Times New Roman"/>
          <w:color w:val="auto"/>
          <w:sz w:val="20"/>
          <w:szCs w:val="20"/>
        </w:rPr>
      </w:pPr>
      <w:r>
        <w:rPr>
          <w:rFonts w:ascii="Calibri" w:hAnsi="Calibri" w:cs="Arial"/>
          <w:b/>
        </w:rPr>
        <w:t>TOTAL ENTRY FEES ENCLOSED OR TO BE CHARGED TO MY CREDIT CARD: $____________________________</w:t>
      </w:r>
    </w:p>
    <w:p w:rsidR="00140573" w:rsidRDefault="00140573" w:rsidP="00D8375D">
      <w:pPr>
        <w:pStyle w:val="Default"/>
        <w:rPr>
          <w:rFonts w:ascii="Times New Roman" w:hAnsi="Times New Roman" w:cs="Times New Roman"/>
          <w:color w:val="auto"/>
          <w:sz w:val="20"/>
          <w:szCs w:val="20"/>
        </w:rPr>
      </w:pPr>
    </w:p>
    <w:p w:rsidR="00D8375D" w:rsidRDefault="00D8375D" w:rsidP="00D8375D">
      <w:pPr>
        <w:pStyle w:val="Default"/>
        <w:rPr>
          <w:color w:val="auto"/>
          <w:sz w:val="18"/>
          <w:szCs w:val="18"/>
          <w:u w:val="single"/>
        </w:rPr>
      </w:pPr>
      <w:r>
        <w:rPr>
          <w:b/>
          <w:sz w:val="22"/>
          <w:szCs w:val="22"/>
          <w:u w:val="single"/>
        </w:rPr>
        <w:t>Liability</w:t>
      </w:r>
    </w:p>
    <w:p w:rsidR="00D8375D" w:rsidRPr="00D8375D" w:rsidRDefault="00D8375D" w:rsidP="00D8375D">
      <w:pPr>
        <w:pStyle w:val="CM6"/>
        <w:spacing w:line="193" w:lineRule="atLeast"/>
        <w:jc w:val="both"/>
        <w:rPr>
          <w:rFonts w:ascii="Calibri" w:hAnsi="Calibri" w:cs="Times-New-Roman"/>
          <w:sz w:val="10"/>
          <w:szCs w:val="10"/>
        </w:rPr>
      </w:pPr>
    </w:p>
    <w:p w:rsidR="00D8375D" w:rsidRPr="002E2592" w:rsidRDefault="00D8375D" w:rsidP="00D8375D">
      <w:pPr>
        <w:pStyle w:val="CM6"/>
        <w:spacing w:line="193" w:lineRule="atLeast"/>
        <w:jc w:val="both"/>
        <w:rPr>
          <w:rFonts w:ascii="Calibri" w:hAnsi="Calibri" w:cs="Times-New-Roman"/>
          <w:sz w:val="16"/>
          <w:szCs w:val="16"/>
        </w:rPr>
      </w:pPr>
      <w:r w:rsidRPr="002E2592">
        <w:rPr>
          <w:rFonts w:ascii="Calibri" w:hAnsi="Calibri" w:cs="Times-New-Roman"/>
          <w:sz w:val="16"/>
          <w:szCs w:val="16"/>
        </w:rPr>
        <w:t xml:space="preserve">A) The consignor assumes all responsibilities in regard to the </w:t>
      </w:r>
      <w:r>
        <w:rPr>
          <w:rFonts w:ascii="Calibri" w:hAnsi="Calibri" w:cs="Times-New-Roman"/>
          <w:sz w:val="16"/>
          <w:szCs w:val="16"/>
        </w:rPr>
        <w:t>accompanying</w:t>
      </w:r>
      <w:r w:rsidRPr="002E2592">
        <w:rPr>
          <w:rFonts w:ascii="Calibri" w:hAnsi="Calibri" w:cs="Times-New-Roman"/>
          <w:sz w:val="16"/>
          <w:szCs w:val="16"/>
        </w:rPr>
        <w:t xml:space="preserve"> terms and conditions of this show and sale. The NBA acts only as an agent and will assume </w:t>
      </w:r>
      <w:r>
        <w:rPr>
          <w:rFonts w:ascii="Calibri" w:hAnsi="Calibri" w:cs="Times-New-Roman"/>
          <w:sz w:val="16"/>
          <w:szCs w:val="16"/>
        </w:rPr>
        <w:t>no</w:t>
      </w:r>
      <w:r w:rsidRPr="002E2592">
        <w:rPr>
          <w:rFonts w:ascii="Calibri" w:hAnsi="Calibri" w:cs="Times-New-Roman"/>
          <w:sz w:val="16"/>
          <w:szCs w:val="16"/>
        </w:rPr>
        <w:t xml:space="preserve"> responsibility in the event of injury or death to any animal or for any discrepancy between the buyer and the consignor. Consignor agrees to indemnify and hold the National Bison Association and its officers, members, directors, employees or agents harmless from and against any lawsuits, claims, action or causes of action, arising out of, or in connection with, any errors or omissions of Consignor, its agents, representatives or employees, with respect to Consignor’s duties and responsibilities set forth in this Agreement. This obligation by Consignor includes, but is not limited to, the cost of defense, payment of any judgments and payment of any expenses and for attorneys’ fees and other costs, which may be incurred. </w:t>
      </w:r>
    </w:p>
    <w:p w:rsidR="00D8375D" w:rsidRPr="002E2592" w:rsidRDefault="00D8375D" w:rsidP="00D8375D">
      <w:pPr>
        <w:pStyle w:val="Default"/>
        <w:jc w:val="both"/>
        <w:rPr>
          <w:rFonts w:ascii="Calibri" w:hAnsi="Calibri"/>
          <w:sz w:val="8"/>
          <w:szCs w:val="8"/>
        </w:rPr>
      </w:pPr>
    </w:p>
    <w:p w:rsidR="00D8375D" w:rsidRDefault="00D8375D" w:rsidP="00D8375D">
      <w:pPr>
        <w:pStyle w:val="CM8"/>
        <w:jc w:val="both"/>
        <w:rPr>
          <w:rFonts w:ascii="Calibri" w:hAnsi="Calibri" w:cs="Times-New-Roman"/>
          <w:sz w:val="16"/>
          <w:szCs w:val="16"/>
        </w:rPr>
      </w:pPr>
      <w:r w:rsidRPr="002E2592">
        <w:rPr>
          <w:rFonts w:ascii="Calibri" w:hAnsi="Calibri" w:cs="Times-New-Roman"/>
          <w:sz w:val="16"/>
          <w:szCs w:val="16"/>
        </w:rPr>
        <w:t xml:space="preserve">B) In accordance with NWSS regulations a sifting committee may be appointed to view the animals entered and any animal deemed to be without merit as would entitle them to exhibit, the GTSS Operations Committee Chairman may require them to be removed from NWSS grounds. Judges reserve the right to disqualify any animal from the show or sale if in their opinion there is reason. The reasons include, but are not limited, to the following: animal appears to be diseased, </w:t>
      </w:r>
      <w:r w:rsidR="006D4A08">
        <w:rPr>
          <w:rFonts w:ascii="Calibri" w:hAnsi="Calibri" w:cs="Times-New-Roman"/>
          <w:sz w:val="16"/>
          <w:szCs w:val="16"/>
        </w:rPr>
        <w:t xml:space="preserve">injured, or in poor condition.  </w:t>
      </w:r>
      <w:r w:rsidRPr="002E2592">
        <w:rPr>
          <w:rFonts w:ascii="Calibri" w:hAnsi="Calibri" w:cs="Times-New-Roman"/>
          <w:sz w:val="16"/>
          <w:szCs w:val="16"/>
        </w:rPr>
        <w:t>If on arrival or during its stay in the yards an animal appears to be unhealthy, either the GTSS Operations Committee Chairman reserves the right to have that animal examined by a licensed Colorado Veterinarian. If an animal is determined to be unhealthy by the Veterinarian, that animal shall be removed from the Show &amp; Sale. Costs of examination shall be borne by the NBA if the animal i</w:t>
      </w:r>
      <w:r>
        <w:rPr>
          <w:rFonts w:ascii="Calibri" w:hAnsi="Calibri" w:cs="Times-New-Roman"/>
          <w:sz w:val="16"/>
          <w:szCs w:val="16"/>
        </w:rPr>
        <w:t>s deemed healthy or born by the consignor if the animal is deemed unhealthy.</w:t>
      </w:r>
    </w:p>
    <w:p w:rsidR="00D8375D" w:rsidRPr="00D8375D" w:rsidRDefault="00D8375D" w:rsidP="00D8375D">
      <w:pPr>
        <w:pStyle w:val="Default"/>
        <w:rPr>
          <w:sz w:val="10"/>
          <w:szCs w:val="10"/>
        </w:rPr>
      </w:pPr>
    </w:p>
    <w:p w:rsidR="00D8375D" w:rsidRPr="00007346" w:rsidRDefault="00D8375D" w:rsidP="00D8375D">
      <w:pPr>
        <w:pStyle w:val="Default"/>
        <w:jc w:val="both"/>
        <w:rPr>
          <w:rFonts w:ascii="Calibri" w:hAnsi="Calibri"/>
          <w:sz w:val="16"/>
          <w:szCs w:val="16"/>
        </w:rPr>
      </w:pPr>
      <w:r w:rsidRPr="00464386">
        <w:rPr>
          <w:rFonts w:ascii="Calibri" w:hAnsi="Calibri"/>
          <w:sz w:val="16"/>
          <w:szCs w:val="16"/>
        </w:rPr>
        <w:t>I (we) affirm the non</w:t>
      </w:r>
      <w:r w:rsidRPr="00464386">
        <w:rPr>
          <w:rFonts w:ascii="Calibri" w:hAnsi="Calibri"/>
          <w:sz w:val="16"/>
          <w:szCs w:val="16"/>
        </w:rPr>
        <w:softHyphen/>
        <w:t>use of growth stimulants or steroids. I (we) agree to testing of consigned animals during the Gold Trophy Show &amp; Sale period. I (we) agree that a violation of this rule could (subject to action by the NBA Board) lead to permanent banishment from both the GTSS and the NBA. I (we) affirm that our animal(s) have not been treated for any health or medical condition in the previous 30 days other than required vaccinations and worming treatments, or will provide a documented description of any treatment with the health certificate within the 30 day period.</w:t>
      </w:r>
      <w:r w:rsidR="00007346">
        <w:rPr>
          <w:rFonts w:ascii="Calibri" w:hAnsi="Calibri"/>
          <w:sz w:val="16"/>
          <w:szCs w:val="16"/>
        </w:rPr>
        <w:t xml:space="preserve"> </w:t>
      </w:r>
      <w:r w:rsidR="00007346" w:rsidRPr="00123FC6">
        <w:rPr>
          <w:rFonts w:ascii="Calibri" w:hAnsi="Calibri"/>
          <w:sz w:val="16"/>
          <w:szCs w:val="16"/>
        </w:rPr>
        <w:t>By consigning animals in the Market Class, consignors confirm that consigned animals have never been administered antibiotics or growth hormones, to their knowledge, in the animal’s lifetime.</w:t>
      </w:r>
    </w:p>
    <w:p w:rsidR="00D8375D" w:rsidRPr="00D8375D" w:rsidRDefault="00D8375D" w:rsidP="00D8375D">
      <w:pPr>
        <w:pStyle w:val="CM3"/>
        <w:spacing w:line="240" w:lineRule="auto"/>
        <w:jc w:val="both"/>
        <w:rPr>
          <w:rFonts w:ascii="Calibri" w:hAnsi="Calibri" w:cs="Times-New-Roman"/>
          <w:sz w:val="10"/>
          <w:szCs w:val="10"/>
        </w:rPr>
      </w:pPr>
    </w:p>
    <w:p w:rsidR="00D8375D" w:rsidRDefault="00D8375D" w:rsidP="007A16AD">
      <w:pPr>
        <w:pStyle w:val="CM3"/>
        <w:spacing w:line="240" w:lineRule="auto"/>
        <w:jc w:val="both"/>
        <w:rPr>
          <w:rFonts w:ascii="Calibri" w:hAnsi="Calibri" w:cs="Times-New-Roman"/>
          <w:sz w:val="16"/>
          <w:szCs w:val="16"/>
        </w:rPr>
      </w:pPr>
      <w:r w:rsidRPr="00464386">
        <w:rPr>
          <w:rFonts w:ascii="Calibri" w:hAnsi="Calibri" w:cs="Times-New-Roman"/>
          <w:sz w:val="16"/>
          <w:szCs w:val="16"/>
        </w:rPr>
        <w:t>Furthermore</w:t>
      </w:r>
      <w:r w:rsidR="00F10E5A">
        <w:rPr>
          <w:rFonts w:ascii="Calibri" w:hAnsi="Calibri" w:cs="Times-New-Roman"/>
          <w:sz w:val="16"/>
          <w:szCs w:val="16"/>
        </w:rPr>
        <w:t>,</w:t>
      </w:r>
      <w:r w:rsidRPr="00464386">
        <w:rPr>
          <w:rFonts w:ascii="Calibri" w:hAnsi="Calibri" w:cs="Times-New-Roman"/>
          <w:sz w:val="16"/>
          <w:szCs w:val="16"/>
        </w:rPr>
        <w:t xml:space="preserve"> I (we) have read and understand all </w:t>
      </w:r>
      <w:r>
        <w:rPr>
          <w:rFonts w:ascii="Calibri" w:hAnsi="Calibri" w:cs="Times-New-Roman"/>
          <w:sz w:val="16"/>
          <w:szCs w:val="16"/>
        </w:rPr>
        <w:t>accompanying</w:t>
      </w:r>
      <w:r w:rsidRPr="00464386">
        <w:rPr>
          <w:rFonts w:ascii="Calibri" w:hAnsi="Calibri" w:cs="Times-New-Roman"/>
          <w:sz w:val="16"/>
          <w:szCs w:val="16"/>
        </w:rPr>
        <w:t xml:space="preserve"> rules and regulations of the National Bison Association and/or the Gold Trophy Show &amp; Sale. I (we) certify the above information is true to the best of my knowledge and entries comply with al</w:t>
      </w:r>
      <w:r w:rsidR="00F10E5A">
        <w:rPr>
          <w:rFonts w:ascii="Calibri" w:hAnsi="Calibri" w:cs="Times-New-Roman"/>
          <w:sz w:val="16"/>
          <w:szCs w:val="16"/>
        </w:rPr>
        <w:t>l stated rules and regulations</w:t>
      </w:r>
    </w:p>
    <w:p w:rsidR="00F10E5A" w:rsidRPr="00F10E5A" w:rsidRDefault="00F10E5A" w:rsidP="00F10E5A">
      <w:pPr>
        <w:pStyle w:val="Default"/>
        <w:sectPr w:rsidR="00F10E5A" w:rsidRPr="00F10E5A" w:rsidSect="00D12A35">
          <w:type w:val="continuous"/>
          <w:pgSz w:w="12240" w:h="15840"/>
          <w:pgMar w:top="720" w:right="720" w:bottom="720" w:left="720" w:header="720" w:footer="720" w:gutter="0"/>
          <w:cols w:space="720"/>
          <w:docGrid w:linePitch="360"/>
        </w:sectPr>
      </w:pPr>
    </w:p>
    <w:p w:rsidR="00D8375D" w:rsidRDefault="00D8375D" w:rsidP="00D8375D">
      <w:pPr>
        <w:pStyle w:val="Default"/>
        <w:pBdr>
          <w:bottom w:val="single" w:sz="12" w:space="1" w:color="auto"/>
        </w:pBdr>
        <w:rPr>
          <w:sz w:val="10"/>
          <w:szCs w:val="10"/>
        </w:rPr>
      </w:pPr>
    </w:p>
    <w:p w:rsidR="00D8375D" w:rsidRDefault="00D8375D" w:rsidP="006D4A08">
      <w:pPr>
        <w:pStyle w:val="Default"/>
        <w:pBdr>
          <w:bottom w:val="single" w:sz="12" w:space="1" w:color="auto"/>
        </w:pBdr>
        <w:rPr>
          <w:rFonts w:ascii="Calibri" w:hAnsi="Calibri"/>
          <w:sz w:val="18"/>
          <w:szCs w:val="18"/>
        </w:rPr>
        <w:sectPr w:rsidR="00D8375D" w:rsidSect="00D8375D">
          <w:type w:val="continuous"/>
          <w:pgSz w:w="12240" w:h="15840"/>
          <w:pgMar w:top="720" w:right="720" w:bottom="720" w:left="720" w:header="720" w:footer="720" w:gutter="0"/>
          <w:cols w:space="720"/>
          <w:docGrid w:linePitch="360"/>
        </w:sectPr>
      </w:pPr>
      <w:r>
        <w:rPr>
          <w:rFonts w:ascii="Calibri" w:hAnsi="Calibri"/>
          <w:sz w:val="18"/>
          <w:szCs w:val="18"/>
        </w:rPr>
        <w:t>Signature:</w:t>
      </w:r>
      <w:r w:rsidRPr="00464386">
        <w:rPr>
          <w:rFonts w:ascii="Calibri" w:hAnsi="Calibri"/>
          <w:sz w:val="18"/>
          <w:szCs w:val="18"/>
        </w:rPr>
        <w:t xml:space="preserve">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 xml:space="preserve">                     </w:t>
      </w:r>
      <w:r w:rsidR="00F10E5A">
        <w:rPr>
          <w:rFonts w:ascii="Calibri" w:hAnsi="Calibri"/>
          <w:sz w:val="18"/>
          <w:szCs w:val="18"/>
        </w:rPr>
        <w:t xml:space="preserve">                           Date</w:t>
      </w:r>
    </w:p>
    <w:p w:rsidR="00851F66" w:rsidRDefault="00851F66" w:rsidP="00F10E5A">
      <w:pPr>
        <w:pStyle w:val="Default"/>
        <w:rPr>
          <w:rFonts w:ascii="Calibri" w:hAnsi="Calibri"/>
          <w:sz w:val="18"/>
          <w:szCs w:val="18"/>
        </w:rPr>
      </w:pPr>
    </w:p>
    <w:sectPr w:rsidR="00851F66" w:rsidSect="00653D77">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0E7" w:rsidRDefault="00EF10E7" w:rsidP="00F10E5A">
      <w:r>
        <w:separator/>
      </w:r>
    </w:p>
  </w:endnote>
  <w:endnote w:type="continuationSeparator" w:id="1">
    <w:p w:rsidR="00EF10E7" w:rsidRDefault="00EF10E7" w:rsidP="00F10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auto"/>
    <w:pitch w:val="variable"/>
    <w:sig w:usb0="00000000"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Narrow">
    <w:altName w:val="Times New Roman"/>
    <w:charset w:val="00"/>
    <w:family w:val="auto"/>
    <w:pitch w:val="variable"/>
    <w:sig w:usb0="00000001"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0E7" w:rsidRDefault="00EF10E7" w:rsidP="00F10E5A">
      <w:r>
        <w:separator/>
      </w:r>
    </w:p>
  </w:footnote>
  <w:footnote w:type="continuationSeparator" w:id="1">
    <w:p w:rsidR="00EF10E7" w:rsidRDefault="00EF10E7" w:rsidP="00F10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48E6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3A2917"/>
    <w:multiLevelType w:val="singleLevel"/>
    <w:tmpl w:val="04090011"/>
    <w:lvl w:ilvl="0">
      <w:start w:val="5"/>
      <w:numFmt w:val="decimal"/>
      <w:lvlText w:val="%1)"/>
      <w:lvlJc w:val="left"/>
      <w:pPr>
        <w:tabs>
          <w:tab w:val="num" w:pos="360"/>
        </w:tabs>
        <w:ind w:left="360" w:hanging="360"/>
      </w:pPr>
      <w:rPr>
        <w:rFonts w:hint="default"/>
      </w:rPr>
    </w:lvl>
  </w:abstractNum>
  <w:abstractNum w:abstractNumId="2">
    <w:nsid w:val="3E6C64BD"/>
    <w:multiLevelType w:val="singleLevel"/>
    <w:tmpl w:val="04090011"/>
    <w:lvl w:ilvl="0">
      <w:start w:val="2"/>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5D0B"/>
    <w:rsid w:val="00007346"/>
    <w:rsid w:val="00025095"/>
    <w:rsid w:val="00050096"/>
    <w:rsid w:val="000719F4"/>
    <w:rsid w:val="00072CCE"/>
    <w:rsid w:val="00086C2A"/>
    <w:rsid w:val="000A3CBE"/>
    <w:rsid w:val="000A7211"/>
    <w:rsid w:val="000B44BC"/>
    <w:rsid w:val="000D0E3E"/>
    <w:rsid w:val="000D328C"/>
    <w:rsid w:val="000E1A25"/>
    <w:rsid w:val="000E649E"/>
    <w:rsid w:val="000E67F4"/>
    <w:rsid w:val="000E7965"/>
    <w:rsid w:val="000E7CDC"/>
    <w:rsid w:val="00102320"/>
    <w:rsid w:val="00104628"/>
    <w:rsid w:val="00123FC6"/>
    <w:rsid w:val="001311C7"/>
    <w:rsid w:val="0013677D"/>
    <w:rsid w:val="00136C05"/>
    <w:rsid w:val="00140573"/>
    <w:rsid w:val="00140E2C"/>
    <w:rsid w:val="00150D56"/>
    <w:rsid w:val="001A3071"/>
    <w:rsid w:val="001A642B"/>
    <w:rsid w:val="001C131D"/>
    <w:rsid w:val="001C1859"/>
    <w:rsid w:val="001D02CF"/>
    <w:rsid w:val="001F5D0B"/>
    <w:rsid w:val="002039CE"/>
    <w:rsid w:val="00206F8F"/>
    <w:rsid w:val="002106AB"/>
    <w:rsid w:val="00213D10"/>
    <w:rsid w:val="002279C9"/>
    <w:rsid w:val="002519DA"/>
    <w:rsid w:val="00251E24"/>
    <w:rsid w:val="002647D8"/>
    <w:rsid w:val="00284A59"/>
    <w:rsid w:val="00290445"/>
    <w:rsid w:val="002958BC"/>
    <w:rsid w:val="002A7C2D"/>
    <w:rsid w:val="002D1297"/>
    <w:rsid w:val="002E2592"/>
    <w:rsid w:val="002F3191"/>
    <w:rsid w:val="002F4539"/>
    <w:rsid w:val="00323306"/>
    <w:rsid w:val="00323C75"/>
    <w:rsid w:val="00336C02"/>
    <w:rsid w:val="00342339"/>
    <w:rsid w:val="00353292"/>
    <w:rsid w:val="00353AD3"/>
    <w:rsid w:val="003567C0"/>
    <w:rsid w:val="0036273C"/>
    <w:rsid w:val="0037374C"/>
    <w:rsid w:val="00392536"/>
    <w:rsid w:val="003B20DD"/>
    <w:rsid w:val="003C34A6"/>
    <w:rsid w:val="00403595"/>
    <w:rsid w:val="00405D21"/>
    <w:rsid w:val="00414305"/>
    <w:rsid w:val="0041576D"/>
    <w:rsid w:val="00441744"/>
    <w:rsid w:val="00464386"/>
    <w:rsid w:val="00471601"/>
    <w:rsid w:val="004753B0"/>
    <w:rsid w:val="00487FC3"/>
    <w:rsid w:val="004B4C28"/>
    <w:rsid w:val="004B7E74"/>
    <w:rsid w:val="004E742A"/>
    <w:rsid w:val="004F1645"/>
    <w:rsid w:val="004F25C7"/>
    <w:rsid w:val="00525CE7"/>
    <w:rsid w:val="005437E2"/>
    <w:rsid w:val="00565069"/>
    <w:rsid w:val="00583A47"/>
    <w:rsid w:val="0059534E"/>
    <w:rsid w:val="005B732F"/>
    <w:rsid w:val="005C2755"/>
    <w:rsid w:val="005D2A82"/>
    <w:rsid w:val="005E0B9E"/>
    <w:rsid w:val="005E2B85"/>
    <w:rsid w:val="00600652"/>
    <w:rsid w:val="00620AC8"/>
    <w:rsid w:val="00620D88"/>
    <w:rsid w:val="00624627"/>
    <w:rsid w:val="0062707A"/>
    <w:rsid w:val="00653D77"/>
    <w:rsid w:val="00655A01"/>
    <w:rsid w:val="006677FC"/>
    <w:rsid w:val="00680C82"/>
    <w:rsid w:val="006B047A"/>
    <w:rsid w:val="006C66CE"/>
    <w:rsid w:val="006D4A08"/>
    <w:rsid w:val="006E0688"/>
    <w:rsid w:val="006E266A"/>
    <w:rsid w:val="006E5A37"/>
    <w:rsid w:val="00700F0D"/>
    <w:rsid w:val="00701C29"/>
    <w:rsid w:val="00703893"/>
    <w:rsid w:val="0070589F"/>
    <w:rsid w:val="0074298D"/>
    <w:rsid w:val="00750A7A"/>
    <w:rsid w:val="0075294A"/>
    <w:rsid w:val="007870A9"/>
    <w:rsid w:val="0079631B"/>
    <w:rsid w:val="007A16AD"/>
    <w:rsid w:val="007A2CA1"/>
    <w:rsid w:val="007A7C9E"/>
    <w:rsid w:val="007F115A"/>
    <w:rsid w:val="00804E5F"/>
    <w:rsid w:val="00822F2E"/>
    <w:rsid w:val="00833BF7"/>
    <w:rsid w:val="00837D91"/>
    <w:rsid w:val="00851F66"/>
    <w:rsid w:val="00853B1E"/>
    <w:rsid w:val="008770C5"/>
    <w:rsid w:val="00882DF5"/>
    <w:rsid w:val="0089729A"/>
    <w:rsid w:val="008D44E7"/>
    <w:rsid w:val="008F07B2"/>
    <w:rsid w:val="008F7676"/>
    <w:rsid w:val="0091046F"/>
    <w:rsid w:val="00946200"/>
    <w:rsid w:val="009521E5"/>
    <w:rsid w:val="009643EC"/>
    <w:rsid w:val="00975F2A"/>
    <w:rsid w:val="00976314"/>
    <w:rsid w:val="00981D59"/>
    <w:rsid w:val="009A5AF4"/>
    <w:rsid w:val="009B2B9F"/>
    <w:rsid w:val="009C2D18"/>
    <w:rsid w:val="009F0640"/>
    <w:rsid w:val="00A114AF"/>
    <w:rsid w:val="00A409AC"/>
    <w:rsid w:val="00A4139E"/>
    <w:rsid w:val="00A71301"/>
    <w:rsid w:val="00A8068B"/>
    <w:rsid w:val="00A86549"/>
    <w:rsid w:val="00A9163E"/>
    <w:rsid w:val="00A9484B"/>
    <w:rsid w:val="00A96C8E"/>
    <w:rsid w:val="00AA1468"/>
    <w:rsid w:val="00AC02F0"/>
    <w:rsid w:val="00AC6539"/>
    <w:rsid w:val="00AF27FE"/>
    <w:rsid w:val="00B00A7B"/>
    <w:rsid w:val="00B13187"/>
    <w:rsid w:val="00B13F49"/>
    <w:rsid w:val="00B26C3E"/>
    <w:rsid w:val="00B30926"/>
    <w:rsid w:val="00B473D6"/>
    <w:rsid w:val="00B5734A"/>
    <w:rsid w:val="00B87A77"/>
    <w:rsid w:val="00B9744D"/>
    <w:rsid w:val="00BA09E7"/>
    <w:rsid w:val="00BC6E8D"/>
    <w:rsid w:val="00BE6281"/>
    <w:rsid w:val="00BF18A0"/>
    <w:rsid w:val="00BF27E2"/>
    <w:rsid w:val="00C04232"/>
    <w:rsid w:val="00C231F0"/>
    <w:rsid w:val="00C44857"/>
    <w:rsid w:val="00C52360"/>
    <w:rsid w:val="00C627D4"/>
    <w:rsid w:val="00C912BC"/>
    <w:rsid w:val="00C91A68"/>
    <w:rsid w:val="00C94E55"/>
    <w:rsid w:val="00CC026F"/>
    <w:rsid w:val="00CC5739"/>
    <w:rsid w:val="00CD2FF5"/>
    <w:rsid w:val="00CD72BD"/>
    <w:rsid w:val="00CD7C35"/>
    <w:rsid w:val="00CE77D7"/>
    <w:rsid w:val="00CF50EE"/>
    <w:rsid w:val="00D12A35"/>
    <w:rsid w:val="00D45A39"/>
    <w:rsid w:val="00D7030E"/>
    <w:rsid w:val="00D73D7D"/>
    <w:rsid w:val="00D8375D"/>
    <w:rsid w:val="00D96F2E"/>
    <w:rsid w:val="00DA6D71"/>
    <w:rsid w:val="00DB5FC8"/>
    <w:rsid w:val="00DE3431"/>
    <w:rsid w:val="00E04167"/>
    <w:rsid w:val="00E37354"/>
    <w:rsid w:val="00E565C1"/>
    <w:rsid w:val="00EA715F"/>
    <w:rsid w:val="00EB39A6"/>
    <w:rsid w:val="00ED7422"/>
    <w:rsid w:val="00EF10E7"/>
    <w:rsid w:val="00EF6A62"/>
    <w:rsid w:val="00EF7F8B"/>
    <w:rsid w:val="00F10E5A"/>
    <w:rsid w:val="00F1147D"/>
    <w:rsid w:val="00F27A53"/>
    <w:rsid w:val="00F372E3"/>
    <w:rsid w:val="00F519DA"/>
    <w:rsid w:val="00F56356"/>
    <w:rsid w:val="00F84B2B"/>
    <w:rsid w:val="00F85D33"/>
    <w:rsid w:val="00F87246"/>
    <w:rsid w:val="00F92BC1"/>
    <w:rsid w:val="00F961C3"/>
    <w:rsid w:val="00F97FAA"/>
    <w:rsid w:val="00FD1937"/>
    <w:rsid w:val="00FE7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EB39A6"/>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5D0B"/>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1">
    <w:name w:val="CM1"/>
    <w:basedOn w:val="Default"/>
    <w:next w:val="Default"/>
    <w:uiPriority w:val="99"/>
    <w:rsid w:val="001F5D0B"/>
    <w:pPr>
      <w:spacing w:line="236" w:lineRule="atLeast"/>
    </w:pPr>
    <w:rPr>
      <w:rFonts w:cs="Times New Roman"/>
      <w:color w:val="auto"/>
    </w:rPr>
  </w:style>
  <w:style w:type="paragraph" w:customStyle="1" w:styleId="CM7">
    <w:name w:val="CM7"/>
    <w:basedOn w:val="Default"/>
    <w:next w:val="Default"/>
    <w:uiPriority w:val="99"/>
    <w:rsid w:val="00EB39A6"/>
    <w:rPr>
      <w:rFonts w:cs="Times New Roman"/>
      <w:color w:val="auto"/>
    </w:rPr>
  </w:style>
  <w:style w:type="paragraph" w:customStyle="1" w:styleId="CM6">
    <w:name w:val="CM6"/>
    <w:basedOn w:val="Default"/>
    <w:next w:val="Default"/>
    <w:uiPriority w:val="99"/>
    <w:rsid w:val="00EB39A6"/>
    <w:rPr>
      <w:rFonts w:cs="Times New Roman"/>
      <w:color w:val="auto"/>
    </w:rPr>
  </w:style>
  <w:style w:type="paragraph" w:customStyle="1" w:styleId="CM8">
    <w:name w:val="CM8"/>
    <w:basedOn w:val="Default"/>
    <w:next w:val="Default"/>
    <w:uiPriority w:val="99"/>
    <w:rsid w:val="00EB39A6"/>
    <w:rPr>
      <w:rFonts w:cs="Times New Roman"/>
      <w:color w:val="auto"/>
    </w:rPr>
  </w:style>
  <w:style w:type="paragraph" w:customStyle="1" w:styleId="CM9">
    <w:name w:val="CM9"/>
    <w:basedOn w:val="Default"/>
    <w:next w:val="Default"/>
    <w:uiPriority w:val="99"/>
    <w:rsid w:val="00EB39A6"/>
    <w:rPr>
      <w:rFonts w:cs="Times New Roman"/>
      <w:color w:val="auto"/>
    </w:rPr>
  </w:style>
  <w:style w:type="paragraph" w:styleId="Header">
    <w:name w:val="header"/>
    <w:basedOn w:val="Normal"/>
    <w:link w:val="HeaderChar"/>
    <w:rsid w:val="00CD2FF5"/>
    <w:pPr>
      <w:tabs>
        <w:tab w:val="center" w:pos="4320"/>
        <w:tab w:val="right" w:pos="8640"/>
      </w:tabs>
    </w:pPr>
    <w:rPr>
      <w:lang/>
    </w:rPr>
  </w:style>
  <w:style w:type="character" w:customStyle="1" w:styleId="HeaderChar">
    <w:name w:val="Header Char"/>
    <w:link w:val="Header"/>
    <w:rsid w:val="00CD2FF5"/>
    <w:rPr>
      <w:rFonts w:ascii="Times New Roman" w:eastAsia="Times New Roman" w:hAnsi="Times New Roman" w:cs="Times New Roman"/>
      <w:sz w:val="20"/>
      <w:szCs w:val="20"/>
    </w:rPr>
  </w:style>
  <w:style w:type="paragraph" w:styleId="BodyText2">
    <w:name w:val="Body Text 2"/>
    <w:basedOn w:val="Normal"/>
    <w:link w:val="BodyText2Char"/>
    <w:rsid w:val="00CD2FF5"/>
    <w:rPr>
      <w:rFonts w:ascii="Helvetica" w:hAnsi="Helvetica"/>
      <w:sz w:val="16"/>
      <w:lang/>
    </w:rPr>
  </w:style>
  <w:style w:type="character" w:customStyle="1" w:styleId="BodyText2Char">
    <w:name w:val="Body Text 2 Char"/>
    <w:link w:val="BodyText2"/>
    <w:rsid w:val="00CD2FF5"/>
    <w:rPr>
      <w:rFonts w:ascii="Helvetica" w:eastAsia="Times New Roman" w:hAnsi="Helvetica" w:cs="Times New Roman"/>
      <w:sz w:val="16"/>
      <w:szCs w:val="20"/>
    </w:rPr>
  </w:style>
  <w:style w:type="paragraph" w:styleId="BodyText3">
    <w:name w:val="Body Text 3"/>
    <w:basedOn w:val="Normal"/>
    <w:link w:val="BodyText3Char"/>
    <w:rsid w:val="00CD2FF5"/>
    <w:pPr>
      <w:jc w:val="both"/>
    </w:pPr>
    <w:rPr>
      <w:sz w:val="16"/>
      <w:lang/>
    </w:rPr>
  </w:style>
  <w:style w:type="character" w:customStyle="1" w:styleId="BodyText3Char">
    <w:name w:val="Body Text 3 Char"/>
    <w:link w:val="BodyText3"/>
    <w:rsid w:val="00CD2FF5"/>
    <w:rPr>
      <w:rFonts w:ascii="Times New Roman" w:eastAsia="Times New Roman" w:hAnsi="Times New Roman" w:cs="Times New Roman"/>
      <w:sz w:val="16"/>
      <w:szCs w:val="20"/>
    </w:rPr>
  </w:style>
  <w:style w:type="paragraph" w:customStyle="1" w:styleId="CM3">
    <w:name w:val="CM3"/>
    <w:basedOn w:val="Default"/>
    <w:next w:val="Default"/>
    <w:uiPriority w:val="99"/>
    <w:rsid w:val="006E266A"/>
    <w:pPr>
      <w:spacing w:line="193" w:lineRule="atLeast"/>
    </w:pPr>
    <w:rPr>
      <w:rFonts w:cs="Times New Roman"/>
      <w:color w:val="auto"/>
    </w:rPr>
  </w:style>
  <w:style w:type="paragraph" w:styleId="BalloonText">
    <w:name w:val="Balloon Text"/>
    <w:basedOn w:val="Normal"/>
    <w:link w:val="BalloonTextChar"/>
    <w:uiPriority w:val="99"/>
    <w:semiHidden/>
    <w:unhideWhenUsed/>
    <w:rsid w:val="00EF6A62"/>
    <w:rPr>
      <w:rFonts w:ascii="Tahoma" w:hAnsi="Tahoma"/>
      <w:sz w:val="16"/>
      <w:szCs w:val="16"/>
      <w:lang/>
    </w:rPr>
  </w:style>
  <w:style w:type="character" w:customStyle="1" w:styleId="BalloonTextChar">
    <w:name w:val="Balloon Text Char"/>
    <w:link w:val="BalloonText"/>
    <w:uiPriority w:val="99"/>
    <w:semiHidden/>
    <w:rsid w:val="00EF6A62"/>
    <w:rPr>
      <w:rFonts w:ascii="Tahoma" w:eastAsia="Times New Roman" w:hAnsi="Tahoma" w:cs="Tahoma"/>
      <w:sz w:val="16"/>
      <w:szCs w:val="16"/>
    </w:rPr>
  </w:style>
  <w:style w:type="character" w:styleId="Hyperlink">
    <w:name w:val="Hyperlink"/>
    <w:rsid w:val="00AC02F0"/>
    <w:rPr>
      <w:color w:val="0000FF"/>
      <w:u w:val="single"/>
    </w:rPr>
  </w:style>
  <w:style w:type="character" w:customStyle="1" w:styleId="A7">
    <w:name w:val="A7"/>
    <w:uiPriority w:val="99"/>
    <w:rsid w:val="0091046F"/>
    <w:rPr>
      <w:b/>
      <w:bCs/>
      <w:color w:val="000000"/>
      <w:sz w:val="14"/>
      <w:szCs w:val="14"/>
    </w:rPr>
  </w:style>
  <w:style w:type="character" w:styleId="FollowedHyperlink">
    <w:name w:val="FollowedHyperlink"/>
    <w:uiPriority w:val="99"/>
    <w:semiHidden/>
    <w:unhideWhenUsed/>
    <w:rsid w:val="00140573"/>
    <w:rPr>
      <w:color w:val="800080"/>
      <w:u w:val="single"/>
    </w:rPr>
  </w:style>
  <w:style w:type="paragraph" w:styleId="Footer">
    <w:name w:val="footer"/>
    <w:basedOn w:val="Normal"/>
    <w:link w:val="FooterChar"/>
    <w:uiPriority w:val="99"/>
    <w:unhideWhenUsed/>
    <w:rsid w:val="00F10E5A"/>
    <w:pPr>
      <w:tabs>
        <w:tab w:val="center" w:pos="4680"/>
        <w:tab w:val="right" w:pos="9360"/>
      </w:tabs>
    </w:pPr>
    <w:rPr>
      <w:lang/>
    </w:rPr>
  </w:style>
  <w:style w:type="character" w:customStyle="1" w:styleId="FooterChar">
    <w:name w:val="Footer Char"/>
    <w:link w:val="Footer"/>
    <w:uiPriority w:val="99"/>
    <w:rsid w:val="00F10E5A"/>
    <w:rPr>
      <w:rFonts w:ascii="Times New Roman" w:eastAsia="Times New Roman" w:hAnsi="Times New Roman"/>
    </w:rPr>
  </w:style>
  <w:style w:type="character" w:styleId="CommentReference">
    <w:name w:val="annotation reference"/>
    <w:uiPriority w:val="99"/>
    <w:semiHidden/>
    <w:unhideWhenUsed/>
    <w:rsid w:val="00837D91"/>
    <w:rPr>
      <w:sz w:val="18"/>
      <w:szCs w:val="18"/>
    </w:rPr>
  </w:style>
  <w:style w:type="paragraph" w:styleId="CommentText">
    <w:name w:val="annotation text"/>
    <w:basedOn w:val="Normal"/>
    <w:link w:val="CommentTextChar"/>
    <w:uiPriority w:val="99"/>
    <w:semiHidden/>
    <w:unhideWhenUsed/>
    <w:rsid w:val="00837D91"/>
    <w:rPr>
      <w:sz w:val="24"/>
      <w:szCs w:val="24"/>
    </w:rPr>
  </w:style>
  <w:style w:type="character" w:customStyle="1" w:styleId="CommentTextChar">
    <w:name w:val="Comment Text Char"/>
    <w:link w:val="CommentText"/>
    <w:uiPriority w:val="99"/>
    <w:semiHidden/>
    <w:rsid w:val="00837D91"/>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37D91"/>
    <w:rPr>
      <w:b/>
      <w:bCs/>
      <w:sz w:val="20"/>
      <w:szCs w:val="20"/>
    </w:rPr>
  </w:style>
  <w:style w:type="character" w:customStyle="1" w:styleId="CommentSubjectChar">
    <w:name w:val="Comment Subject Char"/>
    <w:link w:val="CommentSubject"/>
    <w:uiPriority w:val="99"/>
    <w:semiHidden/>
    <w:rsid w:val="00837D91"/>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784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bisoncentr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soncentral.com/gold-trophy-show-and-s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97F8F-82B1-456D-9910-096ED91A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6646</CharactersWithSpaces>
  <SharedDoc>false</SharedDoc>
  <HLinks>
    <vt:vector size="12" baseType="variant">
      <vt:variant>
        <vt:i4>2162801</vt:i4>
      </vt:variant>
      <vt:variant>
        <vt:i4>3</vt:i4>
      </vt:variant>
      <vt:variant>
        <vt:i4>0</vt:i4>
      </vt:variant>
      <vt:variant>
        <vt:i4>5</vt:i4>
      </vt:variant>
      <vt:variant>
        <vt:lpwstr>https://bisoncentral.com/gold-trophy-show-and-sale/</vt:lpwstr>
      </vt:variant>
      <vt:variant>
        <vt:lpwstr/>
      </vt:variant>
      <vt:variant>
        <vt:i4>2818069</vt:i4>
      </vt:variant>
      <vt:variant>
        <vt:i4>0</vt:i4>
      </vt:variant>
      <vt:variant>
        <vt:i4>0</vt:i4>
      </vt:variant>
      <vt:variant>
        <vt:i4>5</vt:i4>
      </vt:variant>
      <vt:variant>
        <vt:lpwstr>mailto:jim@bisoncentral.com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3</cp:revision>
  <cp:lastPrinted>2018-11-05T22:51:00Z</cp:lastPrinted>
  <dcterms:created xsi:type="dcterms:W3CDTF">2021-12-06T18:56:00Z</dcterms:created>
  <dcterms:modified xsi:type="dcterms:W3CDTF">2021-12-06T18:56:00Z</dcterms:modified>
</cp:coreProperties>
</file>